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9" w:type="dxa"/>
        <w:tblInd w:w="-432" w:type="dxa"/>
        <w:tblLook w:val="00A0"/>
      </w:tblPr>
      <w:tblGrid>
        <w:gridCol w:w="4680"/>
        <w:gridCol w:w="5499"/>
      </w:tblGrid>
      <w:tr w:rsidR="006E3B6B" w:rsidRPr="0060156C" w:rsidTr="0060156C">
        <w:trPr>
          <w:trHeight w:val="1797"/>
        </w:trPr>
        <w:tc>
          <w:tcPr>
            <w:tcW w:w="4680" w:type="dxa"/>
          </w:tcPr>
          <w:p w:rsidR="00E6105D" w:rsidRPr="0060156C" w:rsidRDefault="00E6105D" w:rsidP="0060156C">
            <w:pPr>
              <w:rPr>
                <w:rFonts w:ascii="Tahoma" w:hAnsi="Tahoma" w:cs="Tahoma"/>
                <w:color w:val="000000"/>
              </w:rPr>
            </w:pPr>
          </w:p>
        </w:tc>
        <w:tc>
          <w:tcPr>
            <w:tcW w:w="5499" w:type="dxa"/>
          </w:tcPr>
          <w:p w:rsidR="00BD7804" w:rsidRPr="0060156C" w:rsidRDefault="00BD7804" w:rsidP="0060156C">
            <w:pPr>
              <w:suppressAutoHyphens/>
              <w:ind w:right="142"/>
              <w:jc w:val="right"/>
              <w:rPr>
                <w:rFonts w:ascii="Tahoma" w:hAnsi="Tahoma" w:cs="Tahoma"/>
                <w:b/>
                <w:color w:val="000000"/>
              </w:rPr>
            </w:pPr>
            <w:r w:rsidRPr="0060156C">
              <w:rPr>
                <w:rFonts w:ascii="Tahoma" w:hAnsi="Tahoma" w:cs="Tahoma"/>
                <w:b/>
                <w:color w:val="000000"/>
              </w:rPr>
              <w:t>«УТВЕРЖДАЮ»</w:t>
            </w:r>
          </w:p>
          <w:p w:rsidR="008266E5" w:rsidRDefault="00FE0E88" w:rsidP="008266E5">
            <w:pPr>
              <w:suppressAutoHyphens/>
              <w:ind w:right="142"/>
              <w:jc w:val="right"/>
              <w:rPr>
                <w:rFonts w:ascii="Tahoma" w:hAnsi="Tahoma" w:cs="Tahoma"/>
                <w:color w:val="000000"/>
              </w:rPr>
            </w:pPr>
            <w:r w:rsidRPr="0060156C">
              <w:rPr>
                <w:rFonts w:ascii="Tahoma" w:hAnsi="Tahoma" w:cs="Tahoma"/>
                <w:color w:val="000000"/>
              </w:rPr>
              <w:t xml:space="preserve">Главный инженер </w:t>
            </w:r>
          </w:p>
          <w:p w:rsidR="00BD7804" w:rsidRDefault="008266E5" w:rsidP="008266E5">
            <w:pPr>
              <w:suppressAutoHyphens/>
              <w:ind w:right="142"/>
              <w:jc w:val="right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АО «КЛЕВЕР»</w:t>
            </w:r>
          </w:p>
          <w:p w:rsidR="0060156C" w:rsidRPr="0060156C" w:rsidRDefault="0060156C" w:rsidP="0060156C">
            <w:pPr>
              <w:suppressAutoHyphens/>
              <w:ind w:right="142"/>
              <w:jc w:val="right"/>
              <w:rPr>
                <w:rFonts w:ascii="Tahoma" w:hAnsi="Tahoma" w:cs="Tahoma"/>
                <w:color w:val="000000"/>
              </w:rPr>
            </w:pPr>
          </w:p>
          <w:p w:rsidR="00BD7804" w:rsidRPr="0060156C" w:rsidRDefault="00BD7804" w:rsidP="0060156C">
            <w:pPr>
              <w:suppressAutoHyphens/>
              <w:ind w:right="142"/>
              <w:jc w:val="right"/>
              <w:rPr>
                <w:rFonts w:ascii="Tahoma" w:hAnsi="Tahoma" w:cs="Tahoma"/>
                <w:color w:val="000000"/>
              </w:rPr>
            </w:pPr>
            <w:r w:rsidRPr="0060156C">
              <w:rPr>
                <w:rFonts w:ascii="Tahoma" w:hAnsi="Tahoma" w:cs="Tahoma"/>
                <w:color w:val="000000"/>
              </w:rPr>
              <w:t>_______________</w:t>
            </w:r>
            <w:r w:rsidR="008266E5">
              <w:rPr>
                <w:rFonts w:ascii="Tahoma" w:hAnsi="Tahoma" w:cs="Tahoma"/>
                <w:color w:val="000000"/>
              </w:rPr>
              <w:t>Черепахин А.А.</w:t>
            </w:r>
          </w:p>
          <w:p w:rsidR="006E3B6B" w:rsidRPr="0060156C" w:rsidRDefault="0060156C" w:rsidP="0060156C">
            <w:pPr>
              <w:suppressAutoHyphens/>
              <w:ind w:right="142"/>
              <w:jc w:val="right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«___</w:t>
            </w:r>
            <w:r w:rsidR="00290BBC">
              <w:rPr>
                <w:rFonts w:ascii="Tahoma" w:hAnsi="Tahoma" w:cs="Tahoma"/>
                <w:color w:val="000000"/>
              </w:rPr>
              <w:t>» ________202</w:t>
            </w:r>
            <w:r w:rsidR="006F061B">
              <w:rPr>
                <w:rFonts w:ascii="Tahoma" w:hAnsi="Tahoma" w:cs="Tahoma"/>
                <w:color w:val="000000"/>
              </w:rPr>
              <w:t>6</w:t>
            </w:r>
            <w:r w:rsidR="006E3B6B" w:rsidRPr="0060156C">
              <w:rPr>
                <w:rFonts w:ascii="Tahoma" w:hAnsi="Tahoma" w:cs="Tahoma"/>
                <w:color w:val="000000"/>
              </w:rPr>
              <w:t xml:space="preserve"> г.</w:t>
            </w:r>
          </w:p>
          <w:p w:rsidR="00E6105D" w:rsidRPr="0060156C" w:rsidRDefault="00E6105D" w:rsidP="0060156C">
            <w:pPr>
              <w:suppressAutoHyphens/>
              <w:ind w:right="142"/>
              <w:jc w:val="right"/>
              <w:rPr>
                <w:rFonts w:ascii="Tahoma" w:hAnsi="Tahoma" w:cs="Tahoma"/>
                <w:color w:val="000000"/>
              </w:rPr>
            </w:pPr>
          </w:p>
        </w:tc>
      </w:tr>
    </w:tbl>
    <w:p w:rsidR="001A5F38" w:rsidRPr="0060156C" w:rsidRDefault="001A5F38" w:rsidP="0060156C">
      <w:pPr>
        <w:jc w:val="center"/>
        <w:rPr>
          <w:rFonts w:ascii="Tahoma" w:hAnsi="Tahoma" w:cs="Tahoma"/>
          <w:lang w:eastAsia="ar-SA"/>
        </w:rPr>
      </w:pPr>
    </w:p>
    <w:p w:rsidR="00A74585" w:rsidRPr="0060156C" w:rsidRDefault="00A74585" w:rsidP="0060156C">
      <w:pPr>
        <w:jc w:val="center"/>
        <w:rPr>
          <w:rFonts w:ascii="Tahoma" w:hAnsi="Tahoma" w:cs="Tahoma"/>
          <w:color w:val="000000"/>
        </w:rPr>
      </w:pPr>
    </w:p>
    <w:p w:rsidR="001A5F38" w:rsidRPr="0060156C" w:rsidRDefault="001A5F38" w:rsidP="0060156C">
      <w:pPr>
        <w:jc w:val="center"/>
        <w:rPr>
          <w:rFonts w:ascii="Tahoma" w:hAnsi="Tahoma" w:cs="Tahoma"/>
          <w:b/>
          <w:color w:val="000000"/>
        </w:rPr>
      </w:pPr>
      <w:r w:rsidRPr="0060156C">
        <w:rPr>
          <w:rFonts w:ascii="Tahoma" w:hAnsi="Tahoma" w:cs="Tahoma"/>
          <w:b/>
          <w:color w:val="000000"/>
        </w:rPr>
        <w:t>ТЕХНИЧЕСКОЕ ЗАДАНИЕ</w:t>
      </w:r>
    </w:p>
    <w:p w:rsidR="00B775E3" w:rsidRPr="00346CCA" w:rsidRDefault="00647916" w:rsidP="00E42B34">
      <w:pPr>
        <w:jc w:val="center"/>
        <w:rPr>
          <w:rFonts w:ascii="Tahoma" w:hAnsi="Tahoma" w:cs="Tahoma"/>
        </w:rPr>
      </w:pPr>
      <w:r>
        <w:rPr>
          <w:rFonts w:ascii="Tahoma" w:hAnsi="Tahoma" w:cs="Tahoma"/>
          <w:color w:val="000000"/>
        </w:rPr>
        <w:t xml:space="preserve">на работы </w:t>
      </w:r>
      <w:r w:rsidR="00066C06" w:rsidRPr="0060156C">
        <w:rPr>
          <w:rFonts w:ascii="Tahoma" w:hAnsi="Tahoma" w:cs="Tahoma"/>
          <w:color w:val="000000"/>
        </w:rPr>
        <w:t xml:space="preserve">по </w:t>
      </w:r>
      <w:r w:rsidR="00B36DF4">
        <w:rPr>
          <w:rFonts w:ascii="Tahoma" w:hAnsi="Tahoma" w:cs="Tahoma"/>
          <w:color w:val="000000"/>
        </w:rPr>
        <w:t xml:space="preserve">монтажу системы локального оповещения </w:t>
      </w:r>
      <w:r w:rsidR="000B7255">
        <w:rPr>
          <w:rFonts w:ascii="Tahoma" w:hAnsi="Tahoma" w:cs="Tahoma"/>
          <w:color w:val="000000"/>
        </w:rPr>
        <w:t xml:space="preserve">сотрудников </w:t>
      </w:r>
      <w:r>
        <w:rPr>
          <w:rFonts w:ascii="Tahoma" w:hAnsi="Tahoma" w:cs="Tahoma"/>
          <w:color w:val="000000"/>
        </w:rPr>
        <w:t>АО «Клевер»</w:t>
      </w:r>
      <w:r w:rsidR="00B775E3" w:rsidRPr="00346CCA">
        <w:rPr>
          <w:rFonts w:ascii="Tahoma" w:hAnsi="Tahoma" w:cs="Tahoma"/>
          <w:bCs/>
        </w:rPr>
        <w:t>, расположенного по адресу: Ростов-на-Дону, ул. 50-летия Ростсельмаша д.2</w:t>
      </w:r>
      <w:r>
        <w:rPr>
          <w:rFonts w:ascii="Tahoma" w:hAnsi="Tahoma" w:cs="Tahoma"/>
          <w:bCs/>
        </w:rPr>
        <w:t>-6/23</w:t>
      </w:r>
      <w:r w:rsidR="00E42B34">
        <w:rPr>
          <w:rFonts w:ascii="Tahoma" w:hAnsi="Tahoma" w:cs="Tahoma"/>
          <w:bCs/>
        </w:rPr>
        <w:t>.</w:t>
      </w:r>
    </w:p>
    <w:p w:rsidR="00856AC9" w:rsidRPr="0060156C" w:rsidRDefault="00856AC9" w:rsidP="00B775E3">
      <w:pPr>
        <w:tabs>
          <w:tab w:val="left" w:pos="-142"/>
        </w:tabs>
        <w:ind w:firstLine="142"/>
        <w:jc w:val="center"/>
        <w:rPr>
          <w:rFonts w:ascii="Tahoma" w:hAnsi="Tahoma" w:cs="Tahoma"/>
          <w:color w:val="000000"/>
        </w:rPr>
      </w:pPr>
    </w:p>
    <w:tbl>
      <w:tblPr>
        <w:tblpPr w:leftFromText="180" w:rightFromText="180" w:vertAnchor="text" w:tblpXSpec="right" w:tblpY="1"/>
        <w:tblOverlap w:val="never"/>
        <w:tblW w:w="10348" w:type="dxa"/>
        <w:tblLayout w:type="fixed"/>
        <w:tblLook w:val="00A0"/>
      </w:tblPr>
      <w:tblGrid>
        <w:gridCol w:w="709"/>
        <w:gridCol w:w="1951"/>
        <w:gridCol w:w="7688"/>
      </w:tblGrid>
      <w:tr w:rsidR="001A5F38" w:rsidRPr="008266E5" w:rsidTr="00AD1513">
        <w:trPr>
          <w:trHeight w:val="5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F38" w:rsidRPr="008266E5" w:rsidRDefault="001A5F38" w:rsidP="00742220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8266E5">
              <w:rPr>
                <w:rFonts w:ascii="Tahoma" w:hAnsi="Tahoma" w:cs="Tahoma"/>
                <w:b/>
                <w:color w:val="000000"/>
              </w:rPr>
              <w:t>№ п/п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F38" w:rsidRPr="008266E5" w:rsidRDefault="001A5F38" w:rsidP="00742220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8266E5">
              <w:rPr>
                <w:rFonts w:ascii="Tahoma" w:hAnsi="Tahoma" w:cs="Tahoma"/>
                <w:b/>
                <w:color w:val="000000"/>
              </w:rPr>
              <w:t>Перечень основных данных и требований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F38" w:rsidRPr="008266E5" w:rsidRDefault="001A5F38" w:rsidP="00742220">
            <w:pPr>
              <w:jc w:val="center"/>
              <w:rPr>
                <w:rFonts w:ascii="Tahoma" w:hAnsi="Tahoma" w:cs="Tahoma"/>
                <w:b/>
                <w:color w:val="000000"/>
              </w:rPr>
            </w:pPr>
            <w:r w:rsidRPr="008266E5">
              <w:rPr>
                <w:rFonts w:ascii="Tahoma" w:hAnsi="Tahoma" w:cs="Tahoma"/>
                <w:b/>
                <w:color w:val="000000"/>
              </w:rPr>
              <w:t>Основные данные и требования</w:t>
            </w:r>
          </w:p>
        </w:tc>
      </w:tr>
      <w:tr w:rsidR="0095210C" w:rsidRPr="008266E5" w:rsidTr="00AD15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0C" w:rsidRPr="008266E5" w:rsidRDefault="00C30C78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8266E5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0C" w:rsidRPr="008266E5" w:rsidRDefault="009521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8266E5">
              <w:rPr>
                <w:rFonts w:ascii="Tahoma" w:hAnsi="Tahoma" w:cs="Tahoma"/>
                <w:color w:val="000000"/>
              </w:rPr>
              <w:t>Заказчик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0C" w:rsidRPr="008266E5" w:rsidRDefault="00066C06" w:rsidP="00742220">
            <w:pPr>
              <w:ind w:firstLine="322"/>
              <w:rPr>
                <w:rFonts w:ascii="Tahoma" w:hAnsi="Tahoma" w:cs="Tahoma"/>
                <w:color w:val="000000"/>
              </w:rPr>
            </w:pPr>
            <w:r w:rsidRPr="008266E5">
              <w:rPr>
                <w:rFonts w:ascii="Tahoma" w:hAnsi="Tahoma" w:cs="Tahoma"/>
                <w:color w:val="000000"/>
              </w:rPr>
              <w:t>АО «</w:t>
            </w:r>
            <w:r w:rsidR="008266E5" w:rsidRPr="008266E5">
              <w:rPr>
                <w:rFonts w:ascii="Tahoma" w:hAnsi="Tahoma" w:cs="Tahoma"/>
                <w:color w:val="000000"/>
              </w:rPr>
              <w:t>КЛЕВЕР</w:t>
            </w:r>
            <w:r w:rsidRPr="008266E5">
              <w:rPr>
                <w:rFonts w:ascii="Tahoma" w:hAnsi="Tahoma" w:cs="Tahoma"/>
                <w:color w:val="000000"/>
              </w:rPr>
              <w:t>»</w:t>
            </w:r>
          </w:p>
        </w:tc>
      </w:tr>
      <w:tr w:rsidR="0095210C" w:rsidRPr="008266E5" w:rsidTr="00AD15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0C" w:rsidRPr="008266E5" w:rsidRDefault="00C30C78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8266E5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10C" w:rsidRPr="008266E5" w:rsidRDefault="009521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8266E5">
              <w:rPr>
                <w:rFonts w:ascii="Tahoma" w:hAnsi="Tahoma" w:cs="Tahoma"/>
                <w:color w:val="000000"/>
              </w:rPr>
              <w:t>Наименование объекта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CA" w:rsidRPr="001E0455" w:rsidRDefault="000B7255" w:rsidP="000B7255">
            <w:pPr>
              <w:rPr>
                <w:rFonts w:ascii="Tahoma" w:hAnsi="Tahoma" w:cs="Tahoma"/>
                <w:color w:val="000000"/>
                <w:highlight w:val="yellow"/>
              </w:rPr>
            </w:pPr>
            <w:r>
              <w:rPr>
                <w:rFonts w:ascii="Tahoma" w:hAnsi="Tahoma" w:cs="Tahoma"/>
                <w:color w:val="000000"/>
              </w:rPr>
              <w:t xml:space="preserve">Монтаж системы локального оповещения </w:t>
            </w:r>
          </w:p>
        </w:tc>
      </w:tr>
      <w:tr w:rsidR="003210C8" w:rsidRPr="008266E5" w:rsidTr="00AD15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C8" w:rsidRPr="008266E5" w:rsidRDefault="003210C8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8266E5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C8" w:rsidRPr="008266E5" w:rsidRDefault="003210C8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8266E5">
              <w:rPr>
                <w:rFonts w:ascii="Tahoma" w:hAnsi="Tahoma" w:cs="Tahoma"/>
                <w:color w:val="000000"/>
              </w:rPr>
              <w:t>Место указания услуг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C8" w:rsidRPr="001E0455" w:rsidRDefault="003210C8" w:rsidP="00742220">
            <w:pPr>
              <w:ind w:firstLine="322"/>
              <w:rPr>
                <w:rFonts w:ascii="Tahoma" w:hAnsi="Tahoma" w:cs="Tahoma"/>
                <w:color w:val="000000"/>
                <w:highlight w:val="yellow"/>
              </w:rPr>
            </w:pPr>
            <w:r w:rsidRPr="00732014">
              <w:rPr>
                <w:rFonts w:ascii="Tahoma" w:hAnsi="Tahoma" w:cs="Tahoma"/>
                <w:color w:val="000000"/>
              </w:rPr>
              <w:t xml:space="preserve">г. Ростов-на-Дону, </w:t>
            </w:r>
            <w:r w:rsidR="008266E5" w:rsidRPr="00732014">
              <w:rPr>
                <w:rFonts w:ascii="Tahoma" w:hAnsi="Tahoma" w:cs="Tahoma"/>
                <w:bCs/>
              </w:rPr>
              <w:t>ул. 50-летия Ростсельмаша д.2</w:t>
            </w:r>
            <w:r w:rsidR="00732014" w:rsidRPr="00732014">
              <w:rPr>
                <w:rFonts w:ascii="Tahoma" w:hAnsi="Tahoma" w:cs="Tahoma"/>
                <w:bCs/>
              </w:rPr>
              <w:t>-6/23</w:t>
            </w:r>
            <w:r w:rsidR="008266E5" w:rsidRPr="00732014">
              <w:rPr>
                <w:rFonts w:ascii="Tahoma" w:hAnsi="Tahoma" w:cs="Tahoma"/>
                <w:bCs/>
              </w:rPr>
              <w:t>.</w:t>
            </w:r>
          </w:p>
        </w:tc>
      </w:tr>
      <w:tr w:rsidR="00C34E0C" w:rsidRPr="008266E5" w:rsidTr="00AD15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8266E5" w:rsidRDefault="00C34E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8266E5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8266E5" w:rsidRDefault="00C34E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8266E5">
              <w:rPr>
                <w:rFonts w:ascii="Tahoma" w:hAnsi="Tahoma" w:cs="Tahoma"/>
                <w:color w:val="000000"/>
              </w:rPr>
              <w:t>Цель производства работ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1E0455" w:rsidRDefault="000B7255" w:rsidP="000B7255">
            <w:pPr>
              <w:ind w:firstLine="322"/>
              <w:jc w:val="both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 xml:space="preserve">Обеспечение своевременного доведения сигналов оповещения и информации в автоматическом и ручном режимах до руководителей и персонала производственной площадки АО «Клевер», расположенной в </w:t>
            </w:r>
            <w:proofErr w:type="spellStart"/>
            <w:r>
              <w:rPr>
                <w:rFonts w:ascii="Tahoma" w:hAnsi="Tahoma" w:cs="Tahoma"/>
              </w:rPr>
              <w:t>г</w:t>
            </w:r>
            <w:proofErr w:type="gramStart"/>
            <w:r>
              <w:rPr>
                <w:rFonts w:ascii="Tahoma" w:hAnsi="Tahoma" w:cs="Tahoma"/>
              </w:rPr>
              <w:t>.Р</w:t>
            </w:r>
            <w:proofErr w:type="gramEnd"/>
            <w:r>
              <w:rPr>
                <w:rFonts w:ascii="Tahoma" w:hAnsi="Tahoma" w:cs="Tahoma"/>
              </w:rPr>
              <w:t>остов-наДону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</w:tc>
      </w:tr>
      <w:tr w:rsidR="00C34E0C" w:rsidRPr="008266E5" w:rsidTr="00AD15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C34E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31435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C34E0C" w:rsidP="00742220">
            <w:pPr>
              <w:jc w:val="center"/>
              <w:rPr>
                <w:rFonts w:ascii="Tahoma" w:hAnsi="Tahoma" w:cs="Tahoma"/>
              </w:rPr>
            </w:pPr>
            <w:r w:rsidRPr="0031435B">
              <w:rPr>
                <w:rFonts w:ascii="Tahoma" w:hAnsi="Tahoma" w:cs="Tahoma"/>
              </w:rPr>
              <w:t>Краткое описание работ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2CA" w:rsidRPr="00E059F0" w:rsidRDefault="00407ADA" w:rsidP="00E47E46">
            <w:pPr>
              <w:jc w:val="both"/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 xml:space="preserve">Установка речевых </w:t>
            </w:r>
            <w:proofErr w:type="spellStart"/>
            <w:r>
              <w:rPr>
                <w:rFonts w:ascii="Tahoma" w:hAnsi="Tahoma" w:cs="Tahoma"/>
                <w:color w:val="000000" w:themeColor="text1"/>
              </w:rPr>
              <w:t>оповещателей</w:t>
            </w:r>
            <w:proofErr w:type="spellEnd"/>
            <w:r w:rsidR="001472AD">
              <w:rPr>
                <w:rFonts w:ascii="Tahoma" w:hAnsi="Tahoma" w:cs="Tahoma"/>
                <w:color w:val="000000" w:themeColor="text1"/>
              </w:rPr>
              <w:t xml:space="preserve"> на всех производственных участках. Монтаж линий передачи сигнала. Установка </w:t>
            </w:r>
            <w:r w:rsidR="00E47E46">
              <w:rPr>
                <w:rFonts w:ascii="Tahoma" w:hAnsi="Tahoma" w:cs="Tahoma"/>
                <w:color w:val="000000" w:themeColor="text1"/>
              </w:rPr>
              <w:t xml:space="preserve">всего необходимого оборудования, </w:t>
            </w:r>
            <w:r w:rsidR="001472AD">
              <w:rPr>
                <w:rFonts w:ascii="Tahoma" w:hAnsi="Tahoma" w:cs="Tahoma"/>
                <w:color w:val="000000" w:themeColor="text1"/>
              </w:rPr>
              <w:t>наладка системы оповещения</w:t>
            </w:r>
            <w:r w:rsidR="00E47E46">
              <w:rPr>
                <w:rFonts w:ascii="Tahoma" w:hAnsi="Tahoma" w:cs="Tahoma"/>
                <w:color w:val="000000" w:themeColor="text1"/>
              </w:rPr>
              <w:t xml:space="preserve">, установка микрофона на пункте охраны на центральной проходной. </w:t>
            </w:r>
            <w:r w:rsidR="00712C1A">
              <w:rPr>
                <w:rFonts w:ascii="Tahoma" w:hAnsi="Tahoma" w:cs="Tahoma"/>
                <w:color w:val="000000" w:themeColor="text1"/>
              </w:rPr>
              <w:t xml:space="preserve">Разработка инструкций по устранению нештатных ситуаций оборудования и комплекса мероприятий по обслуживанию системы оповещения. </w:t>
            </w:r>
            <w:r w:rsidR="00E059F0" w:rsidRPr="002F0B5C">
              <w:rPr>
                <w:rFonts w:ascii="Tahoma" w:hAnsi="Tahoma" w:cs="Tahoma"/>
                <w:color w:val="000000" w:themeColor="text1"/>
                <w:highlight w:val="yellow"/>
              </w:rPr>
              <w:t>Система локального оповещения должна обеспечить автоматическое информирование сотрудников АО «Клевер» о начале рабочего дня, об обеденном перерыве, об окончании рабочего дня. Также должен быть предусмотрен режим передачи информации путем речевого оповещения оператора через микрофон.</w:t>
            </w:r>
            <w:r w:rsidR="00E059F0">
              <w:rPr>
                <w:rFonts w:ascii="Tahoma" w:hAnsi="Tahoma" w:cs="Tahoma"/>
                <w:color w:val="000000" w:themeColor="text1"/>
              </w:rPr>
              <w:t xml:space="preserve"> </w:t>
            </w:r>
          </w:p>
          <w:p w:rsidR="008642CA" w:rsidRPr="001F7706" w:rsidRDefault="008642CA" w:rsidP="00E47E46">
            <w:pPr>
              <w:ind w:left="1429"/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C34E0C" w:rsidRPr="008266E5" w:rsidTr="00AD15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C34E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31435B">
              <w:rPr>
                <w:rFonts w:ascii="Tahoma" w:hAnsi="Tahoma" w:cs="Tahoma"/>
                <w:color w:val="000000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C34E0C" w:rsidP="00742220">
            <w:pPr>
              <w:jc w:val="center"/>
              <w:rPr>
                <w:rFonts w:ascii="Tahoma" w:hAnsi="Tahoma" w:cs="Tahoma"/>
              </w:rPr>
            </w:pPr>
            <w:r w:rsidRPr="0031435B">
              <w:rPr>
                <w:rFonts w:ascii="Tahoma" w:hAnsi="Tahoma" w:cs="Tahoma"/>
              </w:rPr>
              <w:t>Виды и объем работ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D7" w:rsidRPr="00742220" w:rsidRDefault="00AD7D76" w:rsidP="007422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Осмотр мест для размещения речевых </w:t>
            </w:r>
            <w:proofErr w:type="spellStart"/>
            <w:r>
              <w:rPr>
                <w:rFonts w:ascii="Tahoma" w:hAnsi="Tahoma" w:cs="Tahoma"/>
              </w:rPr>
              <w:t>оповещателей</w:t>
            </w:r>
            <w:proofErr w:type="spellEnd"/>
            <w:r>
              <w:rPr>
                <w:rFonts w:ascii="Tahoma" w:hAnsi="Tahoma" w:cs="Tahoma"/>
              </w:rPr>
              <w:t>.  Согласование с Заказчиком расположение линий передачи сигнала. Подключение всего необходимого оборудования. Пуско-наладочные испытания все</w:t>
            </w:r>
            <w:r w:rsidR="00712C1A">
              <w:rPr>
                <w:rFonts w:ascii="Tahoma" w:hAnsi="Tahoma" w:cs="Tahoma"/>
              </w:rPr>
              <w:t>й</w:t>
            </w:r>
            <w:r>
              <w:rPr>
                <w:rFonts w:ascii="Tahoma" w:hAnsi="Tahoma" w:cs="Tahoma"/>
              </w:rPr>
              <w:t xml:space="preserve"> системы оповещения.</w:t>
            </w:r>
          </w:p>
          <w:p w:rsidR="00C34E0C" w:rsidRPr="00742220" w:rsidRDefault="00C34E0C" w:rsidP="00742220">
            <w:pPr>
              <w:ind w:firstLine="322"/>
              <w:jc w:val="both"/>
              <w:rPr>
                <w:rFonts w:ascii="Tahoma" w:hAnsi="Tahoma" w:cs="Tahoma"/>
                <w:highlight w:val="yellow"/>
              </w:rPr>
            </w:pPr>
          </w:p>
        </w:tc>
      </w:tr>
      <w:tr w:rsidR="00C34E0C" w:rsidRPr="008266E5" w:rsidTr="00AD15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C34E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31435B">
              <w:rPr>
                <w:rFonts w:ascii="Tahoma" w:hAnsi="Tahoma" w:cs="Tahoma"/>
                <w:color w:val="000000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C34E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31435B">
              <w:rPr>
                <w:rFonts w:ascii="Tahoma" w:hAnsi="Tahoma" w:cs="Tahoma"/>
                <w:color w:val="000000"/>
              </w:rPr>
              <w:t>Сроки оказания услуг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1E0455" w:rsidRDefault="008E6D62" w:rsidP="00742220">
            <w:pPr>
              <w:ind w:firstLine="322"/>
              <w:jc w:val="both"/>
              <w:rPr>
                <w:rFonts w:ascii="Tahoma" w:hAnsi="Tahoma" w:cs="Tahoma"/>
                <w:color w:val="000000"/>
                <w:highlight w:val="yellow"/>
              </w:rPr>
            </w:pPr>
            <w:r w:rsidRPr="008E6D62">
              <w:rPr>
                <w:rFonts w:ascii="Tahoma" w:hAnsi="Tahoma" w:cs="Tahoma"/>
                <w:color w:val="000000"/>
              </w:rPr>
              <w:t>Необходимо указать в коммерческом предложении минимальный срок выполнения работ.</w:t>
            </w:r>
          </w:p>
        </w:tc>
      </w:tr>
      <w:tr w:rsidR="00C34E0C" w:rsidRPr="00547D87" w:rsidTr="00AD1513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C34E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31435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C34E0C" w:rsidP="00742220">
            <w:pPr>
              <w:jc w:val="center"/>
              <w:rPr>
                <w:rFonts w:ascii="Tahoma" w:hAnsi="Tahoma" w:cs="Tahoma"/>
              </w:rPr>
            </w:pPr>
            <w:r w:rsidRPr="0031435B">
              <w:rPr>
                <w:rFonts w:ascii="Tahoma" w:hAnsi="Tahoma" w:cs="Tahoma"/>
              </w:rPr>
              <w:t>Требования к выполняемым работам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D87" w:rsidRPr="00547D87" w:rsidRDefault="00995610" w:rsidP="00547D87">
            <w:pPr>
              <w:pStyle w:val="affff8"/>
              <w:numPr>
                <w:ilvl w:val="0"/>
                <w:numId w:val="20"/>
              </w:numPr>
              <w:jc w:val="both"/>
              <w:rPr>
                <w:rFonts w:ascii="Tahoma" w:hAnsi="Tahoma" w:cs="Tahoma"/>
                <w:color w:val="313131"/>
                <w:w w:val="90"/>
              </w:rPr>
            </w:pPr>
            <w:r w:rsidRPr="00547D87">
              <w:rPr>
                <w:rFonts w:ascii="Tahoma" w:hAnsi="Tahoma" w:cs="Tahoma"/>
                <w:color w:val="3F3F3F"/>
                <w:w w:val="90"/>
              </w:rPr>
              <w:t>При</w:t>
            </w:r>
            <w:r w:rsidRPr="00547D87">
              <w:rPr>
                <w:rFonts w:ascii="Tahoma" w:hAnsi="Tahoma" w:cs="Tahoma"/>
                <w:color w:val="3F3F3F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B3B3B"/>
                <w:w w:val="90"/>
              </w:rPr>
              <w:t>выполнении</w:t>
            </w:r>
            <w:r w:rsidRPr="00547D87">
              <w:rPr>
                <w:rFonts w:ascii="Tahoma" w:hAnsi="Tahoma" w:cs="Tahoma"/>
                <w:color w:val="3B3B3B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414141"/>
                <w:w w:val="90"/>
              </w:rPr>
              <w:t>работ</w:t>
            </w:r>
            <w:r w:rsidRPr="00547D87">
              <w:rPr>
                <w:rFonts w:ascii="Tahoma" w:hAnsi="Tahoma" w:cs="Tahoma"/>
                <w:color w:val="414141"/>
                <w:spacing w:val="-12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B3B3B"/>
                <w:w w:val="90"/>
              </w:rPr>
              <w:t>используются</w:t>
            </w:r>
            <w:r w:rsidRPr="00547D87">
              <w:rPr>
                <w:rFonts w:ascii="Tahoma" w:hAnsi="Tahoma" w:cs="Tahoma"/>
                <w:color w:val="3B3B3B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63636"/>
                <w:w w:val="90"/>
              </w:rPr>
              <w:t>материалы</w:t>
            </w:r>
            <w:r w:rsidRPr="00547D87">
              <w:rPr>
                <w:rFonts w:ascii="Tahoma" w:hAnsi="Tahoma" w:cs="Tahoma"/>
                <w:color w:val="363636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w w:val="90"/>
              </w:rPr>
              <w:t>Исполнителя,</w:t>
            </w:r>
            <w:r w:rsidRPr="00547D87">
              <w:rPr>
                <w:rFonts w:ascii="Tahoma" w:hAnsi="Tahoma" w:cs="Tahoma"/>
                <w:color w:val="2F2F2F"/>
                <w:spacing w:val="-12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w w:val="90"/>
              </w:rPr>
              <w:t>новые,</w:t>
            </w:r>
            <w:r w:rsidRPr="00547D87">
              <w:rPr>
                <w:rFonts w:ascii="Tahoma" w:hAnsi="Tahoma" w:cs="Tahoma"/>
                <w:color w:val="343434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83838"/>
                <w:w w:val="90"/>
              </w:rPr>
              <w:t>ранее</w:t>
            </w:r>
            <w:r w:rsidRPr="00547D87">
              <w:rPr>
                <w:rFonts w:ascii="Tahoma" w:hAnsi="Tahoma" w:cs="Tahoma"/>
                <w:color w:val="383838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D3D3D"/>
                <w:w w:val="90"/>
              </w:rPr>
              <w:t xml:space="preserve">не </w:t>
            </w:r>
            <w:r w:rsidRPr="00547D87">
              <w:rPr>
                <w:rFonts w:ascii="Tahoma" w:hAnsi="Tahoma" w:cs="Tahoma"/>
                <w:color w:val="363636"/>
                <w:w w:val="95"/>
              </w:rPr>
              <w:t xml:space="preserve">использованные, </w:t>
            </w:r>
            <w:r w:rsidRPr="00547D87">
              <w:rPr>
                <w:rFonts w:ascii="Tahoma" w:hAnsi="Tahoma" w:cs="Tahoma"/>
                <w:color w:val="4D4D4D"/>
                <w:w w:val="95"/>
              </w:rPr>
              <w:t xml:space="preserve">не </w:t>
            </w:r>
            <w:r w:rsidRPr="00547D87">
              <w:rPr>
                <w:rFonts w:ascii="Tahoma" w:hAnsi="Tahoma" w:cs="Tahoma"/>
                <w:color w:val="343434"/>
                <w:w w:val="95"/>
              </w:rPr>
              <w:t xml:space="preserve">имеющие </w:t>
            </w:r>
            <w:r w:rsidRPr="00547D87">
              <w:rPr>
                <w:rFonts w:ascii="Tahoma" w:hAnsi="Tahoma" w:cs="Tahoma"/>
                <w:color w:val="383838"/>
                <w:w w:val="95"/>
              </w:rPr>
              <w:t xml:space="preserve">дефектов. </w:t>
            </w:r>
            <w:r w:rsidRPr="00547D87">
              <w:rPr>
                <w:rFonts w:ascii="Tahoma" w:hAnsi="Tahoma" w:cs="Tahoma"/>
                <w:color w:val="3F3F3F"/>
                <w:w w:val="95"/>
              </w:rPr>
              <w:t xml:space="preserve">В </w:t>
            </w:r>
            <w:r w:rsidRPr="00547D87">
              <w:rPr>
                <w:rFonts w:ascii="Tahoma" w:hAnsi="Tahoma" w:cs="Tahoma"/>
                <w:color w:val="2D2D2D"/>
                <w:w w:val="95"/>
              </w:rPr>
              <w:t>стоимость м</w:t>
            </w:r>
            <w:r w:rsidRPr="00547D87">
              <w:rPr>
                <w:rFonts w:ascii="Tahoma" w:hAnsi="Tahoma" w:cs="Tahoma"/>
                <w:color w:val="212121"/>
                <w:w w:val="95"/>
              </w:rPr>
              <w:t xml:space="preserve">онтажа </w:t>
            </w:r>
            <w:r w:rsidRPr="00547D87">
              <w:rPr>
                <w:rFonts w:ascii="Tahoma" w:hAnsi="Tahoma" w:cs="Tahoma"/>
                <w:color w:val="383838"/>
                <w:w w:val="95"/>
              </w:rPr>
              <w:t xml:space="preserve">системы </w:t>
            </w:r>
            <w:r w:rsidRPr="00547D87">
              <w:rPr>
                <w:rFonts w:ascii="Tahoma" w:hAnsi="Tahoma" w:cs="Tahoma"/>
                <w:color w:val="333333"/>
                <w:w w:val="90"/>
              </w:rPr>
              <w:t xml:space="preserve">оповещения </w:t>
            </w:r>
            <w:r w:rsidRPr="00547D87">
              <w:rPr>
                <w:rFonts w:ascii="Tahoma" w:hAnsi="Tahoma" w:cs="Tahoma"/>
                <w:color w:val="343434"/>
                <w:w w:val="90"/>
              </w:rPr>
              <w:t xml:space="preserve">включаются </w:t>
            </w:r>
            <w:r w:rsidRPr="00547D87">
              <w:rPr>
                <w:rFonts w:ascii="Tahoma" w:hAnsi="Tahoma" w:cs="Tahoma"/>
                <w:color w:val="363636"/>
                <w:w w:val="90"/>
              </w:rPr>
              <w:t>все материалы,</w:t>
            </w:r>
            <w:r w:rsidRPr="00547D87">
              <w:rPr>
                <w:rFonts w:ascii="Tahoma" w:hAnsi="Tahoma" w:cs="Tahoma"/>
                <w:color w:val="363636"/>
                <w:spacing w:val="-2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83838"/>
                <w:w w:val="90"/>
              </w:rPr>
              <w:t xml:space="preserve">требуемые </w:t>
            </w:r>
            <w:r w:rsidRPr="00547D87">
              <w:rPr>
                <w:rFonts w:ascii="Tahoma" w:hAnsi="Tahoma" w:cs="Tahoma"/>
                <w:color w:val="3D3D3D"/>
                <w:w w:val="90"/>
              </w:rPr>
              <w:t>для</w:t>
            </w:r>
            <w:r w:rsidRPr="00547D87">
              <w:rPr>
                <w:rFonts w:ascii="Tahoma" w:hAnsi="Tahoma" w:cs="Tahoma"/>
                <w:color w:val="3D3D3D"/>
                <w:spacing w:val="-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62626"/>
                <w:w w:val="90"/>
              </w:rPr>
              <w:t xml:space="preserve">выполнения </w:t>
            </w:r>
            <w:r w:rsidRPr="00547D87">
              <w:rPr>
                <w:rFonts w:ascii="Tahoma" w:hAnsi="Tahoma" w:cs="Tahoma"/>
                <w:color w:val="3D3D3D"/>
                <w:w w:val="90"/>
              </w:rPr>
              <w:t xml:space="preserve">работ. </w:t>
            </w:r>
            <w:r w:rsidRPr="00547D87">
              <w:rPr>
                <w:rFonts w:ascii="Tahoma" w:hAnsi="Tahoma" w:cs="Tahoma"/>
                <w:color w:val="3D3D3D"/>
                <w:spacing w:val="-2"/>
                <w:w w:val="95"/>
              </w:rPr>
              <w:t>Исполнитель</w:t>
            </w:r>
            <w:r w:rsidRPr="00547D87">
              <w:rPr>
                <w:rFonts w:ascii="Tahoma" w:hAnsi="Tahoma" w:cs="Tahoma"/>
                <w:color w:val="3D3D3D"/>
                <w:spacing w:val="-9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313131"/>
                <w:spacing w:val="-2"/>
                <w:w w:val="95"/>
              </w:rPr>
              <w:t>передает</w:t>
            </w:r>
            <w:r w:rsidRPr="00547D87">
              <w:rPr>
                <w:rFonts w:ascii="Tahoma" w:hAnsi="Tahoma" w:cs="Tahoma"/>
                <w:color w:val="313131"/>
                <w:spacing w:val="-14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3B3B3B"/>
                <w:spacing w:val="-2"/>
                <w:w w:val="95"/>
              </w:rPr>
              <w:t>Заказчику</w:t>
            </w:r>
            <w:r w:rsidRPr="00547D87">
              <w:rPr>
                <w:rFonts w:ascii="Tahoma" w:hAnsi="Tahoma" w:cs="Tahoma"/>
                <w:color w:val="3B3B3B"/>
                <w:spacing w:val="-10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313131"/>
                <w:spacing w:val="-2"/>
                <w:w w:val="95"/>
              </w:rPr>
              <w:t>полностью</w:t>
            </w:r>
            <w:r w:rsidRPr="00547D87">
              <w:rPr>
                <w:rFonts w:ascii="Tahoma" w:hAnsi="Tahoma" w:cs="Tahoma"/>
                <w:color w:val="313131"/>
                <w:spacing w:val="-8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313131"/>
                <w:spacing w:val="-2"/>
                <w:w w:val="95"/>
              </w:rPr>
              <w:t>функционирующую</w:t>
            </w:r>
            <w:r w:rsidRPr="00547D87">
              <w:rPr>
                <w:rFonts w:ascii="Tahoma" w:hAnsi="Tahoma" w:cs="Tahoma"/>
                <w:color w:val="313131"/>
                <w:spacing w:val="-16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spacing w:val="-2"/>
                <w:w w:val="95"/>
              </w:rPr>
              <w:t>систему.</w:t>
            </w:r>
          </w:p>
          <w:p w:rsidR="00995610" w:rsidRPr="002F0B5C" w:rsidRDefault="00995610" w:rsidP="00547D87">
            <w:pPr>
              <w:pStyle w:val="affff8"/>
              <w:numPr>
                <w:ilvl w:val="0"/>
                <w:numId w:val="20"/>
              </w:numPr>
              <w:jc w:val="both"/>
              <w:rPr>
                <w:rFonts w:ascii="Tahoma" w:hAnsi="Tahoma" w:cs="Tahoma"/>
                <w:color w:val="313131"/>
                <w:w w:val="90"/>
                <w:highlight w:val="yellow"/>
              </w:rPr>
            </w:pPr>
            <w:r w:rsidRPr="00547D87">
              <w:rPr>
                <w:rFonts w:ascii="Tahoma" w:hAnsi="Tahoma" w:cs="Tahoma"/>
                <w:color w:val="343434"/>
                <w:w w:val="90"/>
              </w:rPr>
              <w:t>Прокладка</w:t>
            </w:r>
            <w:r w:rsidRPr="00547D87">
              <w:rPr>
                <w:rFonts w:ascii="Tahoma" w:hAnsi="Tahoma" w:cs="Tahoma"/>
                <w:color w:val="343434"/>
                <w:spacing w:val="-14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484848"/>
                <w:w w:val="90"/>
              </w:rPr>
              <w:t>и</w:t>
            </w:r>
            <w:r w:rsidRPr="00547D87">
              <w:rPr>
                <w:rFonts w:ascii="Tahoma" w:hAnsi="Tahoma" w:cs="Tahoma"/>
                <w:color w:val="484848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33333"/>
                <w:w w:val="90"/>
              </w:rPr>
              <w:t>установка</w:t>
            </w:r>
            <w:r w:rsidRPr="00547D87">
              <w:rPr>
                <w:rFonts w:ascii="Tahoma" w:hAnsi="Tahoma" w:cs="Tahoma"/>
                <w:color w:val="333333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13131"/>
                <w:w w:val="90"/>
              </w:rPr>
              <w:t>всех</w:t>
            </w:r>
            <w:r w:rsidRPr="00547D87">
              <w:rPr>
                <w:rFonts w:ascii="Tahoma" w:hAnsi="Tahoma" w:cs="Tahoma"/>
                <w:color w:val="313131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w w:val="90"/>
              </w:rPr>
              <w:t>изделий</w:t>
            </w:r>
            <w:r w:rsidRPr="00547D87">
              <w:rPr>
                <w:rFonts w:ascii="Tahoma" w:hAnsi="Tahoma" w:cs="Tahoma"/>
                <w:color w:val="2F2F2F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83838"/>
                <w:w w:val="90"/>
              </w:rPr>
              <w:t>должна</w:t>
            </w:r>
            <w:r w:rsidRPr="00547D87">
              <w:rPr>
                <w:rFonts w:ascii="Tahoma" w:hAnsi="Tahoma" w:cs="Tahoma"/>
                <w:color w:val="383838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D2D2D"/>
                <w:w w:val="90"/>
              </w:rPr>
              <w:t>проводиться</w:t>
            </w:r>
            <w:r w:rsidRPr="00547D87">
              <w:rPr>
                <w:rFonts w:ascii="Tahoma" w:hAnsi="Tahoma" w:cs="Tahoma"/>
                <w:color w:val="2D2D2D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w w:val="90"/>
              </w:rPr>
              <w:t>по</w:t>
            </w:r>
            <w:r w:rsidRPr="00547D87">
              <w:rPr>
                <w:rFonts w:ascii="Tahoma" w:hAnsi="Tahoma" w:cs="Tahoma"/>
                <w:color w:val="343434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82828"/>
                <w:w w:val="90"/>
              </w:rPr>
              <w:lastRenderedPageBreak/>
              <w:t>согласованию</w:t>
            </w:r>
            <w:r w:rsidRPr="00547D87">
              <w:rPr>
                <w:rFonts w:ascii="Tahoma" w:hAnsi="Tahoma" w:cs="Tahoma"/>
                <w:color w:val="282828"/>
                <w:spacing w:val="-13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494949"/>
                <w:w w:val="90"/>
              </w:rPr>
              <w:t xml:space="preserve">с </w:t>
            </w:r>
            <w:r w:rsidRPr="00547D87">
              <w:rPr>
                <w:rFonts w:ascii="Tahoma" w:hAnsi="Tahoma" w:cs="Tahoma"/>
                <w:color w:val="2F2F2F"/>
                <w:w w:val="85"/>
              </w:rPr>
              <w:t>Заказчиком</w:t>
            </w:r>
            <w:r w:rsidRPr="00547D87">
              <w:rPr>
                <w:rFonts w:ascii="Tahoma" w:hAnsi="Tahoma" w:cs="Tahoma"/>
                <w:color w:val="2F2F2F"/>
                <w:spacing w:val="40"/>
              </w:rPr>
              <w:t xml:space="preserve"> </w:t>
            </w:r>
            <w:r w:rsidRPr="00547D87">
              <w:rPr>
                <w:rFonts w:ascii="Tahoma" w:hAnsi="Tahoma" w:cs="Tahoma"/>
                <w:color w:val="3D3D3D"/>
                <w:w w:val="85"/>
              </w:rPr>
              <w:t>с</w:t>
            </w:r>
            <w:r w:rsidRPr="00547D87">
              <w:rPr>
                <w:rFonts w:ascii="Tahoma" w:hAnsi="Tahoma" w:cs="Tahoma"/>
                <w:color w:val="3D3D3D"/>
                <w:spacing w:val="21"/>
              </w:rPr>
              <w:t xml:space="preserve"> </w:t>
            </w:r>
            <w:r w:rsidRPr="00547D87">
              <w:rPr>
                <w:rFonts w:ascii="Tahoma" w:hAnsi="Tahoma" w:cs="Tahoma"/>
                <w:color w:val="2D2D2D"/>
                <w:w w:val="85"/>
              </w:rPr>
              <w:t>наименьшим</w:t>
            </w:r>
            <w:r w:rsidRPr="00547D87">
              <w:rPr>
                <w:rFonts w:ascii="Tahoma" w:hAnsi="Tahoma" w:cs="Tahoma"/>
                <w:color w:val="2D2D2D"/>
                <w:spacing w:val="40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>ущербом</w:t>
            </w:r>
            <w:r w:rsidRPr="00547D87">
              <w:rPr>
                <w:rFonts w:ascii="Tahoma" w:hAnsi="Tahoma" w:cs="Tahoma"/>
                <w:color w:val="343434"/>
                <w:spacing w:val="40"/>
              </w:rPr>
              <w:t xml:space="preserve"> </w:t>
            </w:r>
            <w:r w:rsidRPr="00547D87">
              <w:rPr>
                <w:rFonts w:ascii="Tahoma" w:hAnsi="Tahoma" w:cs="Tahoma"/>
                <w:color w:val="333333"/>
                <w:w w:val="85"/>
              </w:rPr>
              <w:t>для</w:t>
            </w:r>
            <w:r w:rsidRPr="00547D87">
              <w:rPr>
                <w:rFonts w:ascii="Tahoma" w:hAnsi="Tahoma" w:cs="Tahoma"/>
                <w:color w:val="333333"/>
                <w:spacing w:val="26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>имеющихся</w:t>
            </w:r>
            <w:r w:rsidRPr="00547D87">
              <w:rPr>
                <w:rFonts w:ascii="Tahoma" w:hAnsi="Tahoma" w:cs="Tahoma"/>
                <w:color w:val="343434"/>
                <w:spacing w:val="40"/>
              </w:rPr>
              <w:t xml:space="preserve"> </w:t>
            </w:r>
            <w:r w:rsidRPr="00547D87">
              <w:rPr>
                <w:rFonts w:ascii="Tahoma" w:hAnsi="Tahoma" w:cs="Tahoma"/>
                <w:color w:val="212121"/>
                <w:w w:val="85"/>
              </w:rPr>
              <w:t>коммуникаций,</w:t>
            </w:r>
            <w:r w:rsidRPr="00547D87">
              <w:rPr>
                <w:rFonts w:ascii="Tahoma" w:hAnsi="Tahoma" w:cs="Tahoma"/>
                <w:color w:val="212121"/>
                <w:spacing w:val="40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>а</w:t>
            </w:r>
            <w:r w:rsidRPr="00547D87">
              <w:rPr>
                <w:rFonts w:ascii="Tahoma" w:hAnsi="Tahoma" w:cs="Tahoma"/>
                <w:color w:val="343434"/>
                <w:spacing w:val="25"/>
              </w:rPr>
              <w:t xml:space="preserve"> </w:t>
            </w:r>
            <w:r w:rsidRPr="00547D87">
              <w:rPr>
                <w:rFonts w:ascii="Tahoma" w:hAnsi="Tahoma" w:cs="Tahoma"/>
                <w:color w:val="363636"/>
                <w:w w:val="85"/>
              </w:rPr>
              <w:t>также</w:t>
            </w:r>
            <w:r w:rsidRPr="00547D87">
              <w:rPr>
                <w:rFonts w:ascii="Tahoma" w:hAnsi="Tahoma" w:cs="Tahoma"/>
                <w:color w:val="363636"/>
                <w:spacing w:val="30"/>
              </w:rPr>
              <w:t xml:space="preserve"> </w:t>
            </w:r>
            <w:r w:rsidRPr="00547D87">
              <w:rPr>
                <w:rFonts w:ascii="Tahoma" w:hAnsi="Tahoma" w:cs="Tahoma"/>
                <w:color w:val="424242"/>
                <w:w w:val="85"/>
              </w:rPr>
              <w:t xml:space="preserve">для </w:t>
            </w:r>
            <w:r w:rsidRPr="00547D87">
              <w:rPr>
                <w:rFonts w:ascii="Tahoma" w:hAnsi="Tahoma" w:cs="Tahoma"/>
                <w:color w:val="2F2F2F"/>
                <w:w w:val="90"/>
              </w:rPr>
              <w:t xml:space="preserve">дизайна </w:t>
            </w:r>
            <w:r w:rsidRPr="00547D87">
              <w:rPr>
                <w:rFonts w:ascii="Tahoma" w:hAnsi="Tahoma" w:cs="Tahoma"/>
                <w:color w:val="343434"/>
                <w:w w:val="90"/>
              </w:rPr>
              <w:t xml:space="preserve">помещений </w:t>
            </w:r>
            <w:r w:rsidRPr="00547D87">
              <w:rPr>
                <w:rFonts w:ascii="Tahoma" w:hAnsi="Tahoma" w:cs="Tahoma"/>
                <w:color w:val="3B3B3B"/>
                <w:w w:val="90"/>
              </w:rPr>
              <w:t>и</w:t>
            </w:r>
            <w:r w:rsidRPr="00547D87">
              <w:rPr>
                <w:rFonts w:ascii="Tahoma" w:hAnsi="Tahoma" w:cs="Tahoma"/>
                <w:color w:val="3B3B3B"/>
                <w:spacing w:val="-8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w w:val="90"/>
              </w:rPr>
              <w:t xml:space="preserve">фасада. </w:t>
            </w:r>
            <w:r w:rsidRPr="00547D87">
              <w:rPr>
                <w:rFonts w:ascii="Tahoma" w:hAnsi="Tahoma" w:cs="Tahoma"/>
                <w:color w:val="383838"/>
                <w:w w:val="90"/>
              </w:rPr>
              <w:t xml:space="preserve">Установка </w:t>
            </w:r>
            <w:r w:rsidRPr="00547D87">
              <w:rPr>
                <w:rFonts w:ascii="Tahoma" w:hAnsi="Tahoma" w:cs="Tahoma"/>
                <w:color w:val="313131"/>
                <w:w w:val="90"/>
              </w:rPr>
              <w:t xml:space="preserve">речевых </w:t>
            </w:r>
            <w:proofErr w:type="spellStart"/>
            <w:r w:rsidRPr="00547D87">
              <w:rPr>
                <w:rFonts w:ascii="Tahoma" w:hAnsi="Tahoma" w:cs="Tahoma"/>
                <w:color w:val="2F2F2F"/>
                <w:w w:val="90"/>
              </w:rPr>
              <w:t>оповещателей</w:t>
            </w:r>
            <w:proofErr w:type="spellEnd"/>
            <w:r w:rsidRPr="00547D87">
              <w:rPr>
                <w:rFonts w:ascii="Tahoma" w:hAnsi="Tahoma" w:cs="Tahoma"/>
                <w:color w:val="2F2F2F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13131"/>
                <w:w w:val="90"/>
              </w:rPr>
              <w:t xml:space="preserve">выполняется </w:t>
            </w:r>
            <w:r w:rsidRPr="00547D87">
              <w:rPr>
                <w:rFonts w:ascii="Tahoma" w:hAnsi="Tahoma" w:cs="Tahoma"/>
                <w:color w:val="363636"/>
                <w:w w:val="90"/>
              </w:rPr>
              <w:t>согласно</w:t>
            </w:r>
            <w:r w:rsidRPr="00547D87">
              <w:rPr>
                <w:rFonts w:ascii="Tahoma" w:hAnsi="Tahoma" w:cs="Tahoma"/>
                <w:color w:val="363636"/>
                <w:spacing w:val="-2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13131"/>
                <w:w w:val="90"/>
              </w:rPr>
              <w:t>планировке</w:t>
            </w:r>
            <w:r w:rsidRPr="00547D87">
              <w:rPr>
                <w:rFonts w:ascii="Tahoma" w:hAnsi="Tahoma" w:cs="Tahoma"/>
                <w:color w:val="313131"/>
              </w:rPr>
              <w:t xml:space="preserve"> </w:t>
            </w:r>
            <w:r w:rsidRPr="00547D87">
              <w:rPr>
                <w:rFonts w:ascii="Tahoma" w:hAnsi="Tahoma" w:cs="Tahoma"/>
                <w:color w:val="313131"/>
                <w:w w:val="90"/>
              </w:rPr>
              <w:t>зданий</w:t>
            </w:r>
            <w:r w:rsidRPr="00547D87">
              <w:rPr>
                <w:rFonts w:ascii="Tahoma" w:hAnsi="Tahoma" w:cs="Tahoma"/>
                <w:color w:val="313131"/>
                <w:spacing w:val="-6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3F3F3F"/>
                <w:w w:val="90"/>
              </w:rPr>
              <w:t>и</w:t>
            </w:r>
            <w:r w:rsidRPr="00547D87">
              <w:rPr>
                <w:rFonts w:ascii="Tahoma" w:hAnsi="Tahoma" w:cs="Tahoma"/>
                <w:color w:val="3F3F3F"/>
                <w:spacing w:val="-10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w w:val="90"/>
              </w:rPr>
              <w:t>территории.</w:t>
            </w:r>
            <w:r w:rsidRPr="00547D87">
              <w:rPr>
                <w:rFonts w:ascii="Tahoma" w:hAnsi="Tahoma" w:cs="Tahoma"/>
                <w:color w:val="2F2F2F"/>
                <w:spacing w:val="-7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A2A2A"/>
                <w:w w:val="90"/>
              </w:rPr>
              <w:t xml:space="preserve">(Приложение </w:t>
            </w:r>
            <w:r w:rsidRPr="00547D87">
              <w:rPr>
                <w:rFonts w:ascii="Tahoma" w:hAnsi="Tahoma" w:cs="Tahoma"/>
                <w:color w:val="313131"/>
                <w:w w:val="90"/>
              </w:rPr>
              <w:t>№1).</w:t>
            </w:r>
            <w:r w:rsidR="00E47E46" w:rsidRPr="00547D87">
              <w:rPr>
                <w:rFonts w:ascii="Tahoma" w:hAnsi="Tahoma" w:cs="Tahoma"/>
                <w:color w:val="313131"/>
                <w:w w:val="90"/>
              </w:rPr>
              <w:t xml:space="preserve"> При подборе </w:t>
            </w:r>
            <w:r w:rsidR="00547D87" w:rsidRPr="00547D87">
              <w:rPr>
                <w:rFonts w:ascii="Tahoma" w:hAnsi="Tahoma" w:cs="Tahoma"/>
                <w:color w:val="313131"/>
                <w:w w:val="90"/>
              </w:rPr>
              <w:t>модификаций</w:t>
            </w:r>
            <w:r w:rsidR="00E47E46" w:rsidRPr="00547D87">
              <w:rPr>
                <w:rFonts w:ascii="Tahoma" w:hAnsi="Tahoma" w:cs="Tahoma"/>
                <w:color w:val="313131"/>
                <w:w w:val="90"/>
              </w:rPr>
              <w:t xml:space="preserve"> речевых </w:t>
            </w:r>
            <w:proofErr w:type="spellStart"/>
            <w:r w:rsidR="00E47E46" w:rsidRPr="00547D87">
              <w:rPr>
                <w:rFonts w:ascii="Tahoma" w:hAnsi="Tahoma" w:cs="Tahoma"/>
                <w:color w:val="313131"/>
                <w:w w:val="90"/>
              </w:rPr>
              <w:t>оповещателей</w:t>
            </w:r>
            <w:proofErr w:type="spellEnd"/>
            <w:r w:rsidR="00E47E46" w:rsidRPr="00547D87">
              <w:rPr>
                <w:rFonts w:ascii="Tahoma" w:hAnsi="Tahoma" w:cs="Tahoma"/>
                <w:color w:val="313131"/>
                <w:w w:val="90"/>
              </w:rPr>
              <w:t xml:space="preserve"> необходимо обеспечить полный охват </w:t>
            </w:r>
            <w:r w:rsidR="00547D87" w:rsidRPr="00547D87">
              <w:rPr>
                <w:rFonts w:ascii="Tahoma" w:hAnsi="Tahoma" w:cs="Tahoma"/>
                <w:color w:val="313131"/>
                <w:w w:val="90"/>
              </w:rPr>
              <w:t>производственных помещений звуковыми сигналами.</w:t>
            </w:r>
            <w:r w:rsidR="002F0B5C">
              <w:rPr>
                <w:rFonts w:ascii="Tahoma" w:hAnsi="Tahoma" w:cs="Tahoma"/>
                <w:color w:val="313131"/>
                <w:w w:val="90"/>
              </w:rPr>
              <w:t xml:space="preserve"> </w:t>
            </w:r>
            <w:r w:rsidR="002F0B5C" w:rsidRPr="002F0B5C">
              <w:rPr>
                <w:rFonts w:ascii="Tahoma" w:hAnsi="Tahoma" w:cs="Tahoma"/>
                <w:color w:val="313131"/>
                <w:w w:val="90"/>
                <w:highlight w:val="yellow"/>
              </w:rPr>
              <w:t xml:space="preserve">Настройка уровня громкости, подбор частотного диапазона, разборчивость речи, размещение и монтаж речевых </w:t>
            </w:r>
            <w:proofErr w:type="spellStart"/>
            <w:r w:rsidR="002F0B5C" w:rsidRPr="002F0B5C">
              <w:rPr>
                <w:rFonts w:ascii="Tahoma" w:hAnsi="Tahoma" w:cs="Tahoma"/>
                <w:color w:val="313131"/>
                <w:w w:val="90"/>
                <w:highlight w:val="yellow"/>
              </w:rPr>
              <w:t>оповещателей</w:t>
            </w:r>
            <w:proofErr w:type="spellEnd"/>
            <w:r w:rsidR="002F0B5C" w:rsidRPr="002F0B5C">
              <w:rPr>
                <w:rFonts w:ascii="Tahoma" w:hAnsi="Tahoma" w:cs="Tahoma"/>
                <w:color w:val="313131"/>
                <w:w w:val="90"/>
                <w:highlight w:val="yellow"/>
              </w:rPr>
              <w:t xml:space="preserve"> необходимо осуществлять в строгом соответствии с СП.3.13130.2026. </w:t>
            </w:r>
          </w:p>
          <w:p w:rsidR="00995610" w:rsidRPr="00547D87" w:rsidRDefault="00995610" w:rsidP="00AD7D76">
            <w:pPr>
              <w:pStyle w:val="affff8"/>
              <w:numPr>
                <w:ilvl w:val="0"/>
                <w:numId w:val="20"/>
              </w:numPr>
              <w:spacing w:before="4" w:line="228" w:lineRule="auto"/>
              <w:ind w:left="429" w:right="25" w:hanging="1"/>
              <w:jc w:val="both"/>
              <w:rPr>
                <w:rFonts w:ascii="Tahoma" w:hAnsi="Tahoma" w:cs="Tahoma"/>
              </w:rPr>
            </w:pPr>
            <w:r w:rsidRPr="00547D87">
              <w:rPr>
                <w:rFonts w:ascii="Tahoma" w:hAnsi="Tahoma" w:cs="Tahoma"/>
                <w:color w:val="2D2D2D"/>
                <w:w w:val="90"/>
              </w:rPr>
              <w:t>Выбор</w:t>
            </w:r>
            <w:r w:rsidRPr="00547D87">
              <w:rPr>
                <w:rFonts w:ascii="Tahoma" w:hAnsi="Tahoma" w:cs="Tahoma"/>
                <w:color w:val="2D2D2D"/>
                <w:spacing w:val="-6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62626"/>
                <w:w w:val="90"/>
              </w:rPr>
              <w:t xml:space="preserve">кабелей, </w:t>
            </w:r>
            <w:r w:rsidRPr="00547D87">
              <w:rPr>
                <w:rFonts w:ascii="Tahoma" w:hAnsi="Tahoma" w:cs="Tahoma"/>
                <w:color w:val="343434"/>
                <w:w w:val="95"/>
              </w:rPr>
              <w:t xml:space="preserve">способы </w:t>
            </w:r>
            <w:r w:rsidRPr="00547D87">
              <w:rPr>
                <w:rFonts w:ascii="Tahoma" w:hAnsi="Tahoma" w:cs="Tahoma"/>
                <w:color w:val="2F2F2F"/>
                <w:w w:val="95"/>
              </w:rPr>
              <w:t xml:space="preserve">их </w:t>
            </w:r>
            <w:r w:rsidRPr="00547D87">
              <w:rPr>
                <w:rFonts w:ascii="Tahoma" w:hAnsi="Tahoma" w:cs="Tahoma"/>
                <w:color w:val="3A3A3A"/>
                <w:w w:val="95"/>
              </w:rPr>
              <w:t xml:space="preserve">прокладки </w:t>
            </w:r>
            <w:r w:rsidRPr="00547D87">
              <w:rPr>
                <w:rFonts w:ascii="Tahoma" w:hAnsi="Tahoma" w:cs="Tahoma"/>
                <w:color w:val="343434"/>
                <w:w w:val="95"/>
              </w:rPr>
              <w:t xml:space="preserve">обосновываются </w:t>
            </w:r>
            <w:r w:rsidRPr="00547D87">
              <w:rPr>
                <w:rFonts w:ascii="Tahoma" w:hAnsi="Tahoma" w:cs="Tahoma"/>
                <w:color w:val="3B3B3B"/>
                <w:w w:val="95"/>
              </w:rPr>
              <w:t xml:space="preserve">в </w:t>
            </w:r>
            <w:r w:rsidRPr="00547D87">
              <w:rPr>
                <w:rFonts w:ascii="Tahoma" w:hAnsi="Tahoma" w:cs="Tahoma"/>
                <w:color w:val="2B2B2B"/>
                <w:w w:val="95"/>
              </w:rPr>
              <w:t xml:space="preserve">соответствии </w:t>
            </w:r>
            <w:r w:rsidRPr="00547D87">
              <w:rPr>
                <w:rFonts w:ascii="Tahoma" w:hAnsi="Tahoma" w:cs="Tahoma"/>
                <w:color w:val="2F2F2F"/>
                <w:w w:val="95"/>
              </w:rPr>
              <w:t xml:space="preserve">с </w:t>
            </w:r>
            <w:r w:rsidRPr="00547D87">
              <w:rPr>
                <w:rFonts w:ascii="Tahoma" w:hAnsi="Tahoma" w:cs="Tahoma"/>
                <w:color w:val="2D2D2D"/>
                <w:w w:val="95"/>
              </w:rPr>
              <w:t xml:space="preserve">требованиями </w:t>
            </w:r>
            <w:r w:rsidRPr="00547D87">
              <w:rPr>
                <w:rFonts w:ascii="Tahoma" w:hAnsi="Tahoma" w:cs="Tahoma"/>
                <w:color w:val="2D2D2D"/>
                <w:w w:val="85"/>
              </w:rPr>
              <w:t xml:space="preserve">действующей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 xml:space="preserve">нормативной документации </w:t>
            </w:r>
            <w:r w:rsidRPr="00547D87">
              <w:rPr>
                <w:rFonts w:ascii="Tahoma" w:hAnsi="Tahoma" w:cs="Tahoma"/>
                <w:color w:val="383838"/>
                <w:w w:val="85"/>
              </w:rPr>
              <w:t xml:space="preserve">по </w:t>
            </w:r>
            <w:r w:rsidRPr="00547D87">
              <w:rPr>
                <w:rFonts w:ascii="Tahoma" w:hAnsi="Tahoma" w:cs="Tahoma"/>
                <w:color w:val="2B2B2B"/>
                <w:w w:val="85"/>
              </w:rPr>
              <w:t xml:space="preserve">обеспечению </w:t>
            </w:r>
            <w:r w:rsidRPr="00547D87">
              <w:rPr>
                <w:rFonts w:ascii="Tahoma" w:hAnsi="Tahoma" w:cs="Tahoma"/>
                <w:color w:val="282828"/>
                <w:w w:val="85"/>
              </w:rPr>
              <w:t xml:space="preserve">пожарной </w:t>
            </w:r>
            <w:r w:rsidRPr="00547D87">
              <w:rPr>
                <w:rFonts w:ascii="Tahoma" w:hAnsi="Tahoma" w:cs="Tahoma"/>
                <w:color w:val="313131"/>
                <w:w w:val="85"/>
              </w:rPr>
              <w:t xml:space="preserve">безопасности при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 xml:space="preserve">их </w:t>
            </w:r>
            <w:r w:rsidRPr="00547D87">
              <w:rPr>
                <w:rFonts w:ascii="Tahoma" w:hAnsi="Tahoma" w:cs="Tahoma"/>
                <w:color w:val="2F2F2F"/>
                <w:w w:val="85"/>
              </w:rPr>
              <w:t xml:space="preserve">групповой </w:t>
            </w:r>
            <w:r w:rsidRPr="00547D87">
              <w:rPr>
                <w:rFonts w:ascii="Tahoma" w:hAnsi="Tahoma" w:cs="Tahoma"/>
                <w:color w:val="363636"/>
                <w:w w:val="85"/>
              </w:rPr>
              <w:t>прокладке</w:t>
            </w:r>
            <w:r w:rsidRPr="00547D87">
              <w:rPr>
                <w:rFonts w:ascii="Tahoma" w:hAnsi="Tahoma" w:cs="Tahoma"/>
                <w:color w:val="363636"/>
              </w:rPr>
              <w:t xml:space="preserve"> </w:t>
            </w:r>
            <w:r w:rsidRPr="00547D87">
              <w:rPr>
                <w:rFonts w:ascii="Tahoma" w:hAnsi="Tahoma" w:cs="Tahoma"/>
                <w:color w:val="424242"/>
                <w:w w:val="85"/>
              </w:rPr>
              <w:t xml:space="preserve">и </w:t>
            </w:r>
            <w:r w:rsidRPr="00547D87">
              <w:rPr>
                <w:rFonts w:ascii="Tahoma" w:hAnsi="Tahoma" w:cs="Tahoma"/>
                <w:color w:val="383838"/>
                <w:w w:val="85"/>
              </w:rPr>
              <w:t>рекомендациям</w:t>
            </w:r>
            <w:r w:rsidRPr="00547D87">
              <w:rPr>
                <w:rFonts w:ascii="Tahoma" w:hAnsi="Tahoma" w:cs="Tahoma"/>
                <w:color w:val="383838"/>
                <w:spacing w:val="-3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2D2D2D"/>
                <w:w w:val="85"/>
              </w:rPr>
              <w:t xml:space="preserve">производителей. </w:t>
            </w:r>
            <w:r w:rsidRPr="00547D87">
              <w:rPr>
                <w:rFonts w:ascii="Tahoma" w:hAnsi="Tahoma" w:cs="Tahoma"/>
                <w:color w:val="2F2F2F"/>
                <w:w w:val="85"/>
              </w:rPr>
              <w:t>Линейная</w:t>
            </w:r>
            <w:r w:rsidRPr="00547D87">
              <w:rPr>
                <w:rFonts w:ascii="Tahoma" w:hAnsi="Tahoma" w:cs="Tahoma"/>
                <w:color w:val="2F2F2F"/>
              </w:rPr>
              <w:t xml:space="preserve"> </w:t>
            </w:r>
            <w:r w:rsidRPr="00547D87">
              <w:rPr>
                <w:rFonts w:ascii="Tahoma" w:hAnsi="Tahoma" w:cs="Tahoma"/>
                <w:color w:val="363636"/>
                <w:w w:val="85"/>
              </w:rPr>
              <w:t xml:space="preserve">часть </w:t>
            </w:r>
            <w:r w:rsidRPr="00547D87">
              <w:rPr>
                <w:rFonts w:ascii="Tahoma" w:hAnsi="Tahoma" w:cs="Tahoma"/>
                <w:color w:val="383838"/>
                <w:w w:val="85"/>
              </w:rPr>
              <w:t xml:space="preserve">систем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>выполняется</w:t>
            </w:r>
            <w:r w:rsidRPr="00547D87">
              <w:rPr>
                <w:rFonts w:ascii="Tahoma" w:hAnsi="Tahoma" w:cs="Tahoma"/>
                <w:color w:val="343434"/>
              </w:rPr>
              <w:t xml:space="preserve"> </w:t>
            </w:r>
            <w:r w:rsidRPr="00547D87">
              <w:rPr>
                <w:rFonts w:ascii="Tahoma" w:hAnsi="Tahoma" w:cs="Tahoma"/>
                <w:color w:val="4B4B4B"/>
                <w:w w:val="85"/>
              </w:rPr>
              <w:t xml:space="preserve">в </w:t>
            </w:r>
            <w:r w:rsidRPr="00547D87">
              <w:rPr>
                <w:rFonts w:ascii="Tahoma" w:hAnsi="Tahoma" w:cs="Tahoma"/>
                <w:color w:val="313131"/>
                <w:w w:val="85"/>
              </w:rPr>
              <w:t>соответствии</w:t>
            </w:r>
            <w:r w:rsidRPr="00547D87">
              <w:rPr>
                <w:rFonts w:ascii="Tahoma" w:hAnsi="Tahoma" w:cs="Tahoma"/>
                <w:color w:val="313131"/>
              </w:rPr>
              <w:t xml:space="preserve"> </w:t>
            </w:r>
            <w:r w:rsidRPr="00547D87">
              <w:rPr>
                <w:rFonts w:ascii="Tahoma" w:hAnsi="Tahoma" w:cs="Tahoma"/>
                <w:color w:val="414141"/>
                <w:w w:val="85"/>
              </w:rPr>
              <w:t xml:space="preserve">с </w:t>
            </w:r>
            <w:r w:rsidRPr="00547D87">
              <w:rPr>
                <w:rFonts w:ascii="Tahoma" w:hAnsi="Tahoma" w:cs="Tahoma"/>
                <w:color w:val="242424"/>
                <w:w w:val="85"/>
              </w:rPr>
              <w:t>требованиями</w:t>
            </w:r>
            <w:r w:rsidRPr="00547D87">
              <w:rPr>
                <w:rFonts w:ascii="Tahoma" w:hAnsi="Tahoma" w:cs="Tahoma"/>
                <w:color w:val="242424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 xml:space="preserve">РД </w:t>
            </w:r>
            <w:r w:rsidRPr="00547D87">
              <w:rPr>
                <w:rFonts w:ascii="Tahoma" w:hAnsi="Tahoma" w:cs="Tahoma"/>
                <w:color w:val="2F2F2F"/>
                <w:w w:val="85"/>
              </w:rPr>
              <w:t xml:space="preserve">78.145 </w:t>
            </w:r>
            <w:r w:rsidRPr="00547D87">
              <w:rPr>
                <w:rFonts w:ascii="Tahoma" w:hAnsi="Tahoma" w:cs="Tahoma"/>
                <w:color w:val="3A3A3A"/>
                <w:w w:val="85"/>
              </w:rPr>
              <w:t>93</w:t>
            </w:r>
            <w:r w:rsidRPr="00547D87">
              <w:rPr>
                <w:rFonts w:ascii="Tahoma" w:hAnsi="Tahoma" w:cs="Tahoma"/>
                <w:color w:val="3A3A3A"/>
                <w:spacing w:val="40"/>
              </w:rPr>
              <w:t xml:space="preserve"> </w:t>
            </w:r>
            <w:r w:rsidRPr="00547D87">
              <w:rPr>
                <w:rFonts w:ascii="Tahoma" w:hAnsi="Tahoma" w:cs="Tahoma"/>
                <w:color w:val="363636"/>
                <w:w w:val="95"/>
              </w:rPr>
              <w:t xml:space="preserve">и </w:t>
            </w:r>
            <w:r w:rsidRPr="00547D87">
              <w:rPr>
                <w:rFonts w:ascii="Tahoma" w:hAnsi="Tahoma" w:cs="Tahoma"/>
                <w:color w:val="383838"/>
                <w:w w:val="95"/>
              </w:rPr>
              <w:t>ПУЭ.</w:t>
            </w:r>
          </w:p>
          <w:p w:rsidR="00995610" w:rsidRPr="00547D87" w:rsidRDefault="00995610" w:rsidP="00995610">
            <w:pPr>
              <w:pStyle w:val="a5"/>
              <w:spacing w:line="297" w:lineRule="exact"/>
              <w:ind w:left="427"/>
              <w:rPr>
                <w:rFonts w:ascii="Tahoma" w:hAnsi="Tahoma" w:cs="Tahoma"/>
              </w:rPr>
            </w:pPr>
            <w:r w:rsidRPr="00547D87">
              <w:rPr>
                <w:rFonts w:ascii="Tahoma" w:hAnsi="Tahoma" w:cs="Tahoma"/>
                <w:color w:val="343434"/>
                <w:w w:val="85"/>
              </w:rPr>
              <w:t>Кабельные</w:t>
            </w:r>
            <w:r w:rsidRPr="00547D87">
              <w:rPr>
                <w:rFonts w:ascii="Tahoma" w:hAnsi="Tahoma" w:cs="Tahoma"/>
                <w:color w:val="343434"/>
                <w:spacing w:val="-5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w w:val="85"/>
              </w:rPr>
              <w:t>линии</w:t>
            </w:r>
            <w:r w:rsidRPr="00547D87">
              <w:rPr>
                <w:rFonts w:ascii="Tahoma" w:hAnsi="Tahoma" w:cs="Tahoma"/>
                <w:color w:val="2F2F2F"/>
                <w:spacing w:val="-9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333333"/>
                <w:spacing w:val="-2"/>
                <w:w w:val="85"/>
              </w:rPr>
              <w:t>проложить:</w:t>
            </w:r>
          </w:p>
          <w:p w:rsidR="00995610" w:rsidRPr="00547D87" w:rsidRDefault="00995610" w:rsidP="00AD7D76">
            <w:pPr>
              <w:pStyle w:val="affff8"/>
              <w:widowControl w:val="0"/>
              <w:numPr>
                <w:ilvl w:val="0"/>
                <w:numId w:val="19"/>
              </w:numPr>
              <w:tabs>
                <w:tab w:val="left" w:pos="593"/>
              </w:tabs>
              <w:autoSpaceDE w:val="0"/>
              <w:autoSpaceDN w:val="0"/>
              <w:spacing w:line="313" w:lineRule="exact"/>
              <w:ind w:left="417" w:hanging="163"/>
              <w:contextualSpacing w:val="0"/>
              <w:rPr>
                <w:rFonts w:ascii="Tahoma" w:hAnsi="Tahoma" w:cs="Tahoma"/>
              </w:rPr>
            </w:pPr>
            <w:r w:rsidRPr="00547D87">
              <w:rPr>
                <w:rFonts w:ascii="Tahoma" w:hAnsi="Tahoma" w:cs="Tahoma"/>
                <w:color w:val="484848"/>
                <w:w w:val="85"/>
              </w:rPr>
              <w:t>по</w:t>
            </w:r>
            <w:r w:rsidRPr="00547D87">
              <w:rPr>
                <w:rFonts w:ascii="Tahoma" w:hAnsi="Tahoma" w:cs="Tahoma"/>
                <w:color w:val="484848"/>
                <w:spacing w:val="-9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w w:val="85"/>
              </w:rPr>
              <w:t>существующим</w:t>
            </w:r>
            <w:r w:rsidRPr="00547D87">
              <w:rPr>
                <w:rFonts w:ascii="Tahoma" w:hAnsi="Tahoma" w:cs="Tahoma"/>
                <w:color w:val="2F2F2F"/>
                <w:spacing w:val="-3"/>
              </w:rPr>
              <w:t xml:space="preserve"> </w:t>
            </w:r>
            <w:r w:rsidRPr="00547D87">
              <w:rPr>
                <w:rFonts w:ascii="Tahoma" w:hAnsi="Tahoma" w:cs="Tahoma"/>
                <w:color w:val="363636"/>
                <w:w w:val="85"/>
              </w:rPr>
              <w:t>стоякам,</w:t>
            </w:r>
            <w:r w:rsidRPr="00547D87">
              <w:rPr>
                <w:rFonts w:ascii="Tahoma" w:hAnsi="Tahoma" w:cs="Tahoma"/>
                <w:color w:val="363636"/>
                <w:spacing w:val="-8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424242"/>
                <w:w w:val="85"/>
              </w:rPr>
              <w:t>каналам</w:t>
            </w:r>
            <w:r w:rsidRPr="00547D87">
              <w:rPr>
                <w:rFonts w:ascii="Tahoma" w:hAnsi="Tahoma" w:cs="Tahoma"/>
                <w:color w:val="424242"/>
              </w:rPr>
              <w:t xml:space="preserve"> </w:t>
            </w:r>
            <w:r w:rsidRPr="00547D87">
              <w:rPr>
                <w:rFonts w:ascii="Tahoma" w:hAnsi="Tahoma" w:cs="Tahoma"/>
                <w:color w:val="383838"/>
                <w:w w:val="85"/>
              </w:rPr>
              <w:t>и</w:t>
            </w:r>
            <w:r w:rsidRPr="00547D87">
              <w:rPr>
                <w:rFonts w:ascii="Tahoma" w:hAnsi="Tahoma" w:cs="Tahoma"/>
                <w:color w:val="383838"/>
                <w:spacing w:val="-9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383838"/>
                <w:w w:val="85"/>
              </w:rPr>
              <w:t>закладным</w:t>
            </w:r>
            <w:r w:rsidRPr="00547D87">
              <w:rPr>
                <w:rFonts w:ascii="Tahoma" w:hAnsi="Tahoma" w:cs="Tahoma"/>
                <w:color w:val="383838"/>
                <w:spacing w:val="-4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w w:val="85"/>
              </w:rPr>
              <w:t>устройствам</w:t>
            </w:r>
            <w:r w:rsidRPr="00547D87">
              <w:rPr>
                <w:rFonts w:ascii="Tahoma" w:hAnsi="Tahoma" w:cs="Tahoma"/>
                <w:color w:val="2F2F2F"/>
                <w:spacing w:val="-3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w w:val="85"/>
              </w:rPr>
              <w:t>при</w:t>
            </w:r>
            <w:r w:rsidRPr="00547D87">
              <w:rPr>
                <w:rFonts w:ascii="Tahoma" w:hAnsi="Tahoma" w:cs="Tahoma"/>
                <w:color w:val="2F2F2F"/>
                <w:spacing w:val="-9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282828"/>
                <w:w w:val="85"/>
              </w:rPr>
              <w:t>совпадении</w:t>
            </w:r>
            <w:r w:rsidRPr="00547D87">
              <w:rPr>
                <w:rFonts w:ascii="Tahoma" w:hAnsi="Tahoma" w:cs="Tahoma"/>
                <w:color w:val="282828"/>
                <w:spacing w:val="-8"/>
              </w:rPr>
              <w:t xml:space="preserve"> </w:t>
            </w:r>
            <w:r w:rsidRPr="00547D87">
              <w:rPr>
                <w:rFonts w:ascii="Tahoma" w:hAnsi="Tahoma" w:cs="Tahoma"/>
                <w:color w:val="2D2D2D"/>
                <w:spacing w:val="-5"/>
                <w:w w:val="85"/>
              </w:rPr>
              <w:t xml:space="preserve">их </w:t>
            </w:r>
            <w:r w:rsidRPr="00547D87">
              <w:rPr>
                <w:rFonts w:ascii="Tahoma" w:hAnsi="Tahoma" w:cs="Tahoma"/>
                <w:color w:val="383838"/>
                <w:spacing w:val="-2"/>
                <w:w w:val="90"/>
              </w:rPr>
              <w:t>трасс;</w:t>
            </w:r>
          </w:p>
          <w:p w:rsidR="00995610" w:rsidRPr="00547D87" w:rsidRDefault="00995610" w:rsidP="00AD7D76">
            <w:pPr>
              <w:pStyle w:val="affff8"/>
              <w:widowControl w:val="0"/>
              <w:numPr>
                <w:ilvl w:val="0"/>
                <w:numId w:val="19"/>
              </w:numPr>
              <w:tabs>
                <w:tab w:val="left" w:pos="422"/>
                <w:tab w:val="left" w:pos="586"/>
              </w:tabs>
              <w:autoSpaceDE w:val="0"/>
              <w:autoSpaceDN w:val="0"/>
              <w:spacing w:before="8" w:line="228" w:lineRule="auto"/>
              <w:ind w:right="34" w:hanging="4"/>
              <w:contextualSpacing w:val="0"/>
              <w:jc w:val="both"/>
              <w:rPr>
                <w:rFonts w:ascii="Tahoma" w:hAnsi="Tahoma" w:cs="Tahoma"/>
                <w:color w:val="3B3B3B"/>
              </w:rPr>
            </w:pPr>
            <w:r w:rsidRPr="00547D87">
              <w:rPr>
                <w:rFonts w:ascii="Tahoma" w:hAnsi="Tahoma" w:cs="Tahoma"/>
                <w:color w:val="3F3F3F"/>
                <w:w w:val="85"/>
              </w:rPr>
              <w:t>по</w:t>
            </w:r>
            <w:r w:rsidRPr="00547D87">
              <w:rPr>
                <w:rFonts w:ascii="Tahoma" w:hAnsi="Tahoma" w:cs="Tahoma"/>
                <w:color w:val="3F3F3F"/>
                <w:spacing w:val="-9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313131"/>
                <w:w w:val="85"/>
              </w:rPr>
              <w:t>строительным</w:t>
            </w:r>
            <w:r w:rsidRPr="00547D87">
              <w:rPr>
                <w:rFonts w:ascii="Tahoma" w:hAnsi="Tahoma" w:cs="Tahoma"/>
                <w:color w:val="313131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>конструкциям</w:t>
            </w:r>
            <w:r w:rsidRPr="00547D87">
              <w:rPr>
                <w:rFonts w:ascii="Tahoma" w:hAnsi="Tahoma" w:cs="Tahoma"/>
                <w:color w:val="343434"/>
              </w:rPr>
              <w:t xml:space="preserve"> </w:t>
            </w:r>
            <w:r w:rsidRPr="00547D87">
              <w:rPr>
                <w:rFonts w:ascii="Tahoma" w:hAnsi="Tahoma" w:cs="Tahoma"/>
                <w:color w:val="3B3B3B"/>
                <w:w w:val="85"/>
              </w:rPr>
              <w:t>в</w:t>
            </w:r>
            <w:r w:rsidRPr="00547D87">
              <w:rPr>
                <w:rFonts w:ascii="Tahoma" w:hAnsi="Tahoma" w:cs="Tahoma"/>
                <w:color w:val="3B3B3B"/>
                <w:spacing w:val="-8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484848"/>
                <w:w w:val="85"/>
              </w:rPr>
              <w:t xml:space="preserve">коробе </w:t>
            </w:r>
            <w:r w:rsidRPr="00547D87">
              <w:rPr>
                <w:rFonts w:ascii="Tahoma" w:hAnsi="Tahoma" w:cs="Tahoma"/>
                <w:color w:val="2D2D2D"/>
                <w:w w:val="85"/>
              </w:rPr>
              <w:t>электротехнической,</w:t>
            </w:r>
            <w:r w:rsidRPr="00547D87">
              <w:rPr>
                <w:rFonts w:ascii="Tahoma" w:hAnsi="Tahoma" w:cs="Tahoma"/>
                <w:color w:val="2D2D2D"/>
                <w:spacing w:val="-9"/>
                <w:w w:val="85"/>
              </w:rPr>
              <w:t xml:space="preserve"> м</w:t>
            </w:r>
            <w:r w:rsidRPr="00547D87">
              <w:rPr>
                <w:rFonts w:ascii="Tahoma" w:hAnsi="Tahoma" w:cs="Tahoma"/>
                <w:color w:val="333333"/>
                <w:w w:val="85"/>
              </w:rPr>
              <w:t xml:space="preserve">ягкой </w:t>
            </w:r>
            <w:proofErr w:type="spellStart"/>
            <w:r w:rsidRPr="00547D87">
              <w:rPr>
                <w:rFonts w:ascii="Tahoma" w:hAnsi="Tahoma" w:cs="Tahoma"/>
                <w:color w:val="313131"/>
                <w:w w:val="85"/>
              </w:rPr>
              <w:t>гофротрубе</w:t>
            </w:r>
            <w:proofErr w:type="spellEnd"/>
            <w:r w:rsidRPr="00547D87">
              <w:rPr>
                <w:rFonts w:ascii="Tahoma" w:hAnsi="Tahoma" w:cs="Tahoma"/>
                <w:color w:val="313131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spacing w:val="-2"/>
                <w:w w:val="95"/>
              </w:rPr>
              <w:t>или</w:t>
            </w:r>
            <w:r w:rsidRPr="00547D87">
              <w:rPr>
                <w:rFonts w:ascii="Tahoma" w:hAnsi="Tahoma" w:cs="Tahoma"/>
                <w:color w:val="2F2F2F"/>
                <w:spacing w:val="-15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spacing w:val="-2"/>
                <w:w w:val="95"/>
              </w:rPr>
              <w:t>сладких</w:t>
            </w:r>
            <w:r w:rsidRPr="00547D87">
              <w:rPr>
                <w:rFonts w:ascii="Tahoma" w:hAnsi="Tahoma" w:cs="Tahoma"/>
                <w:color w:val="343434"/>
                <w:spacing w:val="-15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282828"/>
                <w:spacing w:val="-2"/>
                <w:w w:val="95"/>
              </w:rPr>
              <w:t>жестких</w:t>
            </w:r>
            <w:r w:rsidRPr="00547D87">
              <w:rPr>
                <w:rFonts w:ascii="Tahoma" w:hAnsi="Tahoma" w:cs="Tahoma"/>
                <w:color w:val="282828"/>
                <w:spacing w:val="-15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414141"/>
                <w:spacing w:val="-2"/>
                <w:w w:val="95"/>
              </w:rPr>
              <w:t>трубах</w:t>
            </w:r>
            <w:r w:rsidRPr="00547D87">
              <w:rPr>
                <w:rFonts w:ascii="Tahoma" w:hAnsi="Tahoma" w:cs="Tahoma"/>
                <w:color w:val="414141"/>
                <w:spacing w:val="-12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505050"/>
                <w:spacing w:val="-2"/>
                <w:w w:val="95"/>
              </w:rPr>
              <w:t>с</w:t>
            </w:r>
            <w:r w:rsidRPr="00547D87">
              <w:rPr>
                <w:rFonts w:ascii="Tahoma" w:hAnsi="Tahoma" w:cs="Tahoma"/>
                <w:color w:val="505050"/>
                <w:spacing w:val="-15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363636"/>
                <w:spacing w:val="-2"/>
                <w:w w:val="95"/>
              </w:rPr>
              <w:t>обязательным</w:t>
            </w:r>
            <w:r w:rsidRPr="00547D87">
              <w:rPr>
                <w:rFonts w:ascii="Tahoma" w:hAnsi="Tahoma" w:cs="Tahoma"/>
                <w:color w:val="363636"/>
                <w:spacing w:val="-7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2A2A2A"/>
                <w:spacing w:val="-2"/>
                <w:w w:val="95"/>
              </w:rPr>
              <w:t>креплением</w:t>
            </w:r>
            <w:r w:rsidRPr="00547D87">
              <w:rPr>
                <w:rFonts w:ascii="Tahoma" w:hAnsi="Tahoma" w:cs="Tahoma"/>
                <w:color w:val="2A2A2A"/>
                <w:spacing w:val="-8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2D2D2D"/>
                <w:spacing w:val="-2"/>
                <w:w w:val="95"/>
              </w:rPr>
              <w:t>клипсами</w:t>
            </w:r>
            <w:r w:rsidRPr="00547D87">
              <w:rPr>
                <w:rFonts w:ascii="Tahoma" w:hAnsi="Tahoma" w:cs="Tahoma"/>
                <w:color w:val="2D2D2D"/>
                <w:spacing w:val="-14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spacing w:val="-2"/>
                <w:w w:val="95"/>
              </w:rPr>
              <w:t>к</w:t>
            </w:r>
            <w:r w:rsidRPr="00547D87">
              <w:rPr>
                <w:rFonts w:ascii="Tahoma" w:hAnsi="Tahoma" w:cs="Tahoma"/>
                <w:color w:val="343434"/>
                <w:spacing w:val="-15"/>
                <w:w w:val="95"/>
              </w:rPr>
              <w:t xml:space="preserve"> </w:t>
            </w:r>
            <w:r w:rsidRPr="00547D87">
              <w:rPr>
                <w:rFonts w:ascii="Tahoma" w:hAnsi="Tahoma" w:cs="Tahoma"/>
                <w:color w:val="262626"/>
                <w:spacing w:val="-2"/>
                <w:w w:val="95"/>
              </w:rPr>
              <w:t xml:space="preserve">плитам </w:t>
            </w:r>
            <w:r w:rsidRPr="00547D87">
              <w:rPr>
                <w:rFonts w:ascii="Tahoma" w:hAnsi="Tahoma" w:cs="Tahoma"/>
                <w:color w:val="2D2D2D"/>
                <w:w w:val="90"/>
              </w:rPr>
              <w:t xml:space="preserve">перекрытия </w:t>
            </w:r>
            <w:r w:rsidRPr="00547D87">
              <w:rPr>
                <w:rFonts w:ascii="Tahoma" w:hAnsi="Tahoma" w:cs="Tahoma"/>
                <w:color w:val="3A3A3A"/>
                <w:w w:val="90"/>
              </w:rPr>
              <w:t>или</w:t>
            </w:r>
            <w:r w:rsidRPr="00547D87">
              <w:rPr>
                <w:rFonts w:ascii="Tahoma" w:hAnsi="Tahoma" w:cs="Tahoma"/>
                <w:color w:val="3A3A3A"/>
                <w:spacing w:val="-11"/>
                <w:w w:val="90"/>
              </w:rPr>
              <w:t xml:space="preserve"> </w:t>
            </w:r>
            <w:r w:rsidRPr="00547D87">
              <w:rPr>
                <w:rFonts w:ascii="Tahoma" w:hAnsi="Tahoma" w:cs="Tahoma"/>
                <w:color w:val="2F2F2F"/>
                <w:w w:val="90"/>
              </w:rPr>
              <w:t>стенах.</w:t>
            </w:r>
          </w:p>
          <w:p w:rsidR="00995610" w:rsidRPr="00547D87" w:rsidRDefault="00995610" w:rsidP="00995610">
            <w:pPr>
              <w:pStyle w:val="a5"/>
              <w:spacing w:before="12" w:line="225" w:lineRule="auto"/>
              <w:ind w:left="421" w:right="32" w:hanging="2"/>
              <w:jc w:val="both"/>
              <w:rPr>
                <w:rFonts w:ascii="Tahoma" w:hAnsi="Tahoma" w:cs="Tahoma"/>
              </w:rPr>
            </w:pPr>
            <w:r w:rsidRPr="00547D87">
              <w:rPr>
                <w:rFonts w:ascii="Tahoma" w:hAnsi="Tahoma" w:cs="Tahoma"/>
                <w:color w:val="383838"/>
                <w:w w:val="90"/>
              </w:rPr>
              <w:t xml:space="preserve">По </w:t>
            </w:r>
            <w:r w:rsidRPr="00547D87">
              <w:rPr>
                <w:rFonts w:ascii="Tahoma" w:hAnsi="Tahoma" w:cs="Tahoma"/>
                <w:color w:val="363636"/>
                <w:w w:val="90"/>
              </w:rPr>
              <w:t xml:space="preserve">окончанию </w:t>
            </w:r>
            <w:r w:rsidRPr="00547D87">
              <w:rPr>
                <w:rFonts w:ascii="Tahoma" w:hAnsi="Tahoma" w:cs="Tahoma"/>
                <w:color w:val="3D3D3D"/>
                <w:w w:val="90"/>
              </w:rPr>
              <w:t xml:space="preserve">работ </w:t>
            </w:r>
            <w:r w:rsidRPr="00547D87">
              <w:rPr>
                <w:rFonts w:ascii="Tahoma" w:hAnsi="Tahoma" w:cs="Tahoma"/>
                <w:color w:val="343434"/>
                <w:w w:val="90"/>
              </w:rPr>
              <w:t xml:space="preserve">производится </w:t>
            </w:r>
            <w:r w:rsidRPr="00547D87">
              <w:rPr>
                <w:rFonts w:ascii="Tahoma" w:hAnsi="Tahoma" w:cs="Tahoma"/>
                <w:color w:val="3A3A3A"/>
                <w:w w:val="90"/>
              </w:rPr>
              <w:t xml:space="preserve">тестирование </w:t>
            </w:r>
            <w:r w:rsidRPr="00547D87">
              <w:rPr>
                <w:rFonts w:ascii="Tahoma" w:hAnsi="Tahoma" w:cs="Tahoma"/>
                <w:color w:val="333333"/>
                <w:w w:val="90"/>
              </w:rPr>
              <w:t xml:space="preserve">системы </w:t>
            </w:r>
            <w:r w:rsidRPr="00547D87">
              <w:rPr>
                <w:rFonts w:ascii="Tahoma" w:hAnsi="Tahoma" w:cs="Tahoma"/>
                <w:color w:val="343434"/>
                <w:w w:val="90"/>
              </w:rPr>
              <w:t xml:space="preserve">оповещения. </w:t>
            </w:r>
            <w:r w:rsidRPr="00547D87">
              <w:rPr>
                <w:rFonts w:ascii="Tahoma" w:hAnsi="Tahoma" w:cs="Tahoma"/>
                <w:color w:val="2D2D2D"/>
                <w:w w:val="90"/>
              </w:rPr>
              <w:t>Пуско-</w:t>
            </w:r>
            <w:r w:rsidRPr="00547D87">
              <w:rPr>
                <w:rFonts w:ascii="Tahoma" w:hAnsi="Tahoma" w:cs="Tahoma"/>
                <w:color w:val="2D2D2D"/>
                <w:w w:val="95"/>
              </w:rPr>
              <w:t xml:space="preserve">наладочные </w:t>
            </w:r>
            <w:r w:rsidRPr="00547D87">
              <w:rPr>
                <w:rFonts w:ascii="Tahoma" w:hAnsi="Tahoma" w:cs="Tahoma"/>
                <w:color w:val="363636"/>
                <w:w w:val="95"/>
              </w:rPr>
              <w:t xml:space="preserve">работы выполняются </w:t>
            </w:r>
            <w:r w:rsidRPr="00547D87">
              <w:rPr>
                <w:rFonts w:ascii="Tahoma" w:hAnsi="Tahoma" w:cs="Tahoma"/>
                <w:color w:val="333333"/>
                <w:w w:val="95"/>
              </w:rPr>
              <w:t xml:space="preserve">в </w:t>
            </w:r>
            <w:r w:rsidRPr="00547D87">
              <w:rPr>
                <w:rFonts w:ascii="Tahoma" w:hAnsi="Tahoma" w:cs="Tahoma"/>
                <w:color w:val="343434"/>
                <w:w w:val="95"/>
              </w:rPr>
              <w:t xml:space="preserve">соответствии </w:t>
            </w:r>
            <w:r w:rsidRPr="00547D87">
              <w:rPr>
                <w:rFonts w:ascii="Tahoma" w:hAnsi="Tahoma" w:cs="Tahoma"/>
                <w:color w:val="3D3D3D"/>
                <w:w w:val="95"/>
              </w:rPr>
              <w:t xml:space="preserve">с </w:t>
            </w:r>
            <w:r w:rsidRPr="00547D87">
              <w:rPr>
                <w:rFonts w:ascii="Tahoma" w:hAnsi="Tahoma" w:cs="Tahoma"/>
                <w:color w:val="2F2F2F"/>
                <w:w w:val="95"/>
              </w:rPr>
              <w:t xml:space="preserve">требованиями </w:t>
            </w:r>
            <w:r w:rsidRPr="00547D87">
              <w:rPr>
                <w:rFonts w:ascii="Tahoma" w:hAnsi="Tahoma" w:cs="Tahoma"/>
                <w:color w:val="282828"/>
                <w:w w:val="95"/>
              </w:rPr>
              <w:t xml:space="preserve">ТЗ, </w:t>
            </w:r>
            <w:r w:rsidRPr="00547D87">
              <w:rPr>
                <w:rFonts w:ascii="Tahoma" w:hAnsi="Tahoma" w:cs="Tahoma"/>
                <w:color w:val="3A3A3A"/>
                <w:w w:val="95"/>
              </w:rPr>
              <w:t xml:space="preserve">в </w:t>
            </w:r>
            <w:r w:rsidRPr="00547D87">
              <w:rPr>
                <w:rFonts w:ascii="Tahoma" w:hAnsi="Tahoma" w:cs="Tahoma"/>
                <w:color w:val="363636"/>
                <w:w w:val="90"/>
              </w:rPr>
              <w:t xml:space="preserve">присутствии </w:t>
            </w:r>
            <w:r w:rsidRPr="00547D87">
              <w:rPr>
                <w:rFonts w:ascii="Tahoma" w:hAnsi="Tahoma" w:cs="Tahoma"/>
                <w:color w:val="383838"/>
                <w:w w:val="90"/>
              </w:rPr>
              <w:t xml:space="preserve">ответственного представителя </w:t>
            </w:r>
            <w:r w:rsidRPr="00547D87">
              <w:rPr>
                <w:rFonts w:ascii="Tahoma" w:hAnsi="Tahoma" w:cs="Tahoma"/>
                <w:color w:val="3A3A3A"/>
                <w:w w:val="90"/>
              </w:rPr>
              <w:t xml:space="preserve">Заказчика. </w:t>
            </w:r>
            <w:r w:rsidRPr="00547D87">
              <w:rPr>
                <w:rFonts w:ascii="Tahoma" w:hAnsi="Tahoma" w:cs="Tahoma"/>
                <w:color w:val="3F3F3F"/>
                <w:w w:val="90"/>
              </w:rPr>
              <w:t xml:space="preserve">В </w:t>
            </w:r>
            <w:r w:rsidRPr="00547D87">
              <w:rPr>
                <w:rFonts w:ascii="Tahoma" w:hAnsi="Tahoma" w:cs="Tahoma"/>
                <w:color w:val="2F2F2F"/>
                <w:w w:val="90"/>
              </w:rPr>
              <w:t xml:space="preserve">ранках проведения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>пуско-наладочных</w:t>
            </w:r>
            <w:r w:rsidRPr="00547D87">
              <w:rPr>
                <w:rFonts w:ascii="Tahoma" w:hAnsi="Tahoma" w:cs="Tahoma"/>
                <w:color w:val="343434"/>
                <w:spacing w:val="-9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3B3B3B"/>
                <w:w w:val="85"/>
              </w:rPr>
              <w:t>работ</w:t>
            </w:r>
            <w:r w:rsidRPr="00547D87">
              <w:rPr>
                <w:rFonts w:ascii="Tahoma" w:hAnsi="Tahoma" w:cs="Tahoma"/>
                <w:color w:val="3B3B3B"/>
                <w:spacing w:val="-9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>должно</w:t>
            </w:r>
            <w:r w:rsidRPr="00547D87">
              <w:rPr>
                <w:rFonts w:ascii="Tahoma" w:hAnsi="Tahoma" w:cs="Tahoma"/>
                <w:color w:val="343434"/>
                <w:spacing w:val="-9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313131"/>
                <w:w w:val="85"/>
              </w:rPr>
              <w:t>быть</w:t>
            </w:r>
            <w:r w:rsidRPr="00547D87">
              <w:rPr>
                <w:rFonts w:ascii="Tahoma" w:hAnsi="Tahoma" w:cs="Tahoma"/>
                <w:color w:val="313131"/>
                <w:spacing w:val="-8"/>
                <w:w w:val="85"/>
              </w:rPr>
              <w:t xml:space="preserve"> </w:t>
            </w:r>
            <w:r w:rsidRPr="00547D87">
              <w:rPr>
                <w:rFonts w:ascii="Tahoma" w:hAnsi="Tahoma" w:cs="Tahoma"/>
                <w:color w:val="343434"/>
                <w:w w:val="85"/>
              </w:rPr>
              <w:t>выполнено:</w:t>
            </w:r>
          </w:p>
          <w:p w:rsidR="00995610" w:rsidRPr="00712C1A" w:rsidRDefault="00995610" w:rsidP="00AD7D76">
            <w:pPr>
              <w:pStyle w:val="affff8"/>
              <w:widowControl w:val="0"/>
              <w:numPr>
                <w:ilvl w:val="0"/>
                <w:numId w:val="19"/>
              </w:numPr>
              <w:tabs>
                <w:tab w:val="left" w:pos="572"/>
              </w:tabs>
              <w:autoSpaceDE w:val="0"/>
              <w:autoSpaceDN w:val="0"/>
              <w:spacing w:line="314" w:lineRule="exact"/>
              <w:ind w:left="572" w:hanging="168"/>
              <w:contextualSpacing w:val="0"/>
              <w:jc w:val="both"/>
              <w:rPr>
                <w:rFonts w:ascii="Tahoma" w:hAnsi="Tahoma" w:cs="Tahoma"/>
                <w:color w:val="3D3D3D"/>
              </w:rPr>
            </w:pPr>
            <w:r w:rsidRPr="00547D87">
              <w:rPr>
                <w:rFonts w:ascii="Tahoma" w:hAnsi="Tahoma" w:cs="Tahoma"/>
                <w:color w:val="2D2D2D"/>
                <w:spacing w:val="-2"/>
                <w:w w:val="85"/>
              </w:rPr>
              <w:t>необходимая</w:t>
            </w:r>
            <w:r w:rsidRPr="00547D87">
              <w:rPr>
                <w:rFonts w:ascii="Tahoma" w:hAnsi="Tahoma" w:cs="Tahoma"/>
                <w:color w:val="2D2D2D"/>
                <w:spacing w:val="-4"/>
              </w:rPr>
              <w:t xml:space="preserve"> </w:t>
            </w:r>
            <w:r w:rsidRPr="00547D87">
              <w:rPr>
                <w:rFonts w:ascii="Tahoma" w:hAnsi="Tahoma" w:cs="Tahoma"/>
                <w:color w:val="363636"/>
                <w:spacing w:val="-2"/>
                <w:w w:val="85"/>
              </w:rPr>
              <w:t>настройка</w:t>
            </w:r>
            <w:r w:rsidRPr="00547D87">
              <w:rPr>
                <w:rFonts w:ascii="Tahoma" w:hAnsi="Tahoma" w:cs="Tahoma"/>
                <w:color w:val="363636"/>
                <w:spacing w:val="-2"/>
              </w:rPr>
              <w:t xml:space="preserve"> </w:t>
            </w:r>
            <w:r w:rsidRPr="00547D87">
              <w:rPr>
                <w:rFonts w:ascii="Tahoma" w:hAnsi="Tahoma" w:cs="Tahoma"/>
                <w:color w:val="383838"/>
                <w:spacing w:val="-2"/>
                <w:w w:val="85"/>
              </w:rPr>
              <w:t>оборудования</w:t>
            </w:r>
            <w:r w:rsidRPr="00547D87">
              <w:rPr>
                <w:rFonts w:ascii="Tahoma" w:hAnsi="Tahoma" w:cs="Tahoma"/>
                <w:color w:val="383838"/>
                <w:spacing w:val="14"/>
              </w:rPr>
              <w:t xml:space="preserve"> </w:t>
            </w:r>
            <w:r w:rsidRPr="00547D87">
              <w:rPr>
                <w:rFonts w:ascii="Tahoma" w:hAnsi="Tahoma" w:cs="Tahoma"/>
                <w:color w:val="3B3B3B"/>
                <w:spacing w:val="-2"/>
                <w:w w:val="85"/>
              </w:rPr>
              <w:t>системы</w:t>
            </w:r>
            <w:r w:rsidRPr="00547D87">
              <w:rPr>
                <w:rFonts w:ascii="Tahoma" w:hAnsi="Tahoma" w:cs="Tahoma"/>
                <w:color w:val="3B3B3B"/>
                <w:spacing w:val="-9"/>
              </w:rPr>
              <w:t xml:space="preserve"> </w:t>
            </w:r>
            <w:r w:rsidRPr="00547D87">
              <w:rPr>
                <w:rFonts w:ascii="Tahoma" w:hAnsi="Tahoma" w:cs="Tahoma"/>
                <w:color w:val="3D3D3D"/>
                <w:spacing w:val="-2"/>
                <w:w w:val="85"/>
              </w:rPr>
              <w:t>оповещения.</w:t>
            </w:r>
          </w:p>
          <w:p w:rsidR="00995610" w:rsidRPr="00712C1A" w:rsidRDefault="00712C1A" w:rsidP="00995610">
            <w:pPr>
              <w:pStyle w:val="affff8"/>
              <w:widowControl w:val="0"/>
              <w:numPr>
                <w:ilvl w:val="0"/>
                <w:numId w:val="19"/>
              </w:numPr>
              <w:tabs>
                <w:tab w:val="left" w:pos="572"/>
              </w:tabs>
              <w:autoSpaceDE w:val="0"/>
              <w:autoSpaceDN w:val="0"/>
              <w:spacing w:line="228" w:lineRule="auto"/>
              <w:ind w:left="274" w:right="182" w:firstLine="8"/>
              <w:contextualSpacing w:val="0"/>
              <w:jc w:val="both"/>
              <w:rPr>
                <w:rFonts w:ascii="Tahoma" w:hAnsi="Tahoma" w:cs="Tahoma"/>
              </w:rPr>
            </w:pPr>
            <w:r w:rsidRPr="00712C1A">
              <w:rPr>
                <w:rFonts w:ascii="Tahoma" w:hAnsi="Tahoma" w:cs="Tahoma"/>
                <w:color w:val="2D2D2D"/>
                <w:spacing w:val="-2"/>
                <w:w w:val="85"/>
              </w:rPr>
              <w:t>проведение пробного испытания системы оповещения.</w:t>
            </w:r>
          </w:p>
          <w:p w:rsidR="00712C1A" w:rsidRPr="00712C1A" w:rsidRDefault="00712C1A" w:rsidP="00712C1A">
            <w:pPr>
              <w:pStyle w:val="affff8"/>
              <w:widowControl w:val="0"/>
              <w:tabs>
                <w:tab w:val="left" w:pos="572"/>
              </w:tabs>
              <w:autoSpaceDE w:val="0"/>
              <w:autoSpaceDN w:val="0"/>
              <w:spacing w:line="228" w:lineRule="auto"/>
              <w:ind w:left="282" w:right="182"/>
              <w:contextualSpacing w:val="0"/>
              <w:jc w:val="both"/>
              <w:rPr>
                <w:rFonts w:ascii="Tahoma" w:hAnsi="Tahoma" w:cs="Tahoma"/>
              </w:rPr>
            </w:pPr>
          </w:p>
          <w:p w:rsidR="00995610" w:rsidRPr="003F23C7" w:rsidRDefault="00712C1A" w:rsidP="006B22C0">
            <w:pPr>
              <w:ind w:firstLine="322"/>
              <w:jc w:val="both"/>
              <w:rPr>
                <w:rFonts w:ascii="Tahoma" w:hAnsi="Tahoma" w:cs="Tahoma"/>
              </w:rPr>
            </w:pPr>
            <w:r w:rsidRPr="003F23C7">
              <w:rPr>
                <w:rFonts w:ascii="Tahoma" w:hAnsi="Tahoma" w:cs="Tahoma"/>
              </w:rPr>
              <w:t xml:space="preserve">Перед формированием ТКП, подрядчику необходимо прибыть на место проведения работ для проведения осмотра территории, детального обследования </w:t>
            </w:r>
            <w:r w:rsidR="003F23C7" w:rsidRPr="003F23C7">
              <w:rPr>
                <w:rFonts w:ascii="Tahoma" w:hAnsi="Tahoma" w:cs="Tahoma"/>
              </w:rPr>
              <w:t>зданий и уточнения объемов работ.</w:t>
            </w:r>
          </w:p>
        </w:tc>
      </w:tr>
      <w:tr w:rsidR="00C34E0C" w:rsidRPr="008266E5" w:rsidTr="00AD151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302531" w:rsidP="00742220">
            <w:pPr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lastRenderedPageBreak/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31435B" w:rsidRDefault="00C34E0C" w:rsidP="00742220">
            <w:pPr>
              <w:jc w:val="center"/>
              <w:rPr>
                <w:rFonts w:ascii="Tahoma" w:hAnsi="Tahoma" w:cs="Tahoma"/>
                <w:color w:val="000000"/>
              </w:rPr>
            </w:pPr>
            <w:r w:rsidRPr="0031435B">
              <w:rPr>
                <w:rFonts w:ascii="Tahoma" w:hAnsi="Tahoma" w:cs="Tahoma"/>
                <w:color w:val="000000"/>
              </w:rPr>
              <w:t>Требования к Подрядчику</w:t>
            </w:r>
          </w:p>
        </w:tc>
        <w:tc>
          <w:tcPr>
            <w:tcW w:w="7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C" w:rsidRPr="00D973BD" w:rsidRDefault="00C34E0C" w:rsidP="00AD7D76">
            <w:pPr>
              <w:numPr>
                <w:ilvl w:val="0"/>
                <w:numId w:val="16"/>
              </w:numPr>
              <w:tabs>
                <w:tab w:val="clear" w:pos="720"/>
                <w:tab w:val="num" w:pos="502"/>
              </w:tabs>
              <w:ind w:left="50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>Должен иметь удовлетворительное финансовое положение. Неприемлемым положением считается:</w:t>
            </w:r>
          </w:p>
          <w:p w:rsidR="00C34E0C" w:rsidRPr="00D973BD" w:rsidRDefault="00C34E0C" w:rsidP="00AD7D76">
            <w:pPr>
              <w:numPr>
                <w:ilvl w:val="0"/>
                <w:numId w:val="17"/>
              </w:numPr>
              <w:tabs>
                <w:tab w:val="clear" w:pos="709"/>
                <w:tab w:val="num" w:pos="682"/>
              </w:tabs>
              <w:ind w:left="68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>наличие процесса ликвидации;</w:t>
            </w:r>
          </w:p>
          <w:p w:rsidR="00C34E0C" w:rsidRPr="00D973BD" w:rsidRDefault="00C34E0C" w:rsidP="00AD7D76">
            <w:pPr>
              <w:numPr>
                <w:ilvl w:val="0"/>
                <w:numId w:val="17"/>
              </w:numPr>
              <w:tabs>
                <w:tab w:val="clear" w:pos="709"/>
                <w:tab w:val="num" w:pos="682"/>
              </w:tabs>
              <w:ind w:left="68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>наличие решения Арбитражного суда о наложении ареста на имущество;</w:t>
            </w:r>
          </w:p>
          <w:p w:rsidR="00C34E0C" w:rsidRPr="00D973BD" w:rsidRDefault="00C34E0C" w:rsidP="00AD7D76">
            <w:pPr>
              <w:numPr>
                <w:ilvl w:val="0"/>
                <w:numId w:val="17"/>
              </w:numPr>
              <w:tabs>
                <w:tab w:val="clear" w:pos="709"/>
                <w:tab w:val="num" w:pos="682"/>
              </w:tabs>
              <w:ind w:left="68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>наличие решения о признании компании банкротом;</w:t>
            </w:r>
          </w:p>
          <w:p w:rsidR="00C34E0C" w:rsidRPr="00D973BD" w:rsidRDefault="00C34E0C" w:rsidP="00AD7D76">
            <w:pPr>
              <w:numPr>
                <w:ilvl w:val="0"/>
                <w:numId w:val="17"/>
              </w:numPr>
              <w:tabs>
                <w:tab w:val="clear" w:pos="709"/>
                <w:tab w:val="num" w:pos="682"/>
              </w:tabs>
              <w:ind w:left="68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>наличие решения о приостановлении деятельности в соответствии с КоАП РФ;</w:t>
            </w:r>
          </w:p>
          <w:p w:rsidR="00C34E0C" w:rsidRPr="00D973BD" w:rsidRDefault="00C34E0C" w:rsidP="00AD7D76">
            <w:pPr>
              <w:numPr>
                <w:ilvl w:val="0"/>
                <w:numId w:val="17"/>
              </w:numPr>
              <w:tabs>
                <w:tab w:val="clear" w:pos="709"/>
                <w:tab w:val="num" w:pos="682"/>
              </w:tabs>
              <w:ind w:left="68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>наличие судимости или решения о лишении права заниматься определенной деятельностью у руководителя и главного бухгалтера;</w:t>
            </w:r>
          </w:p>
          <w:p w:rsidR="00C34E0C" w:rsidRPr="00D973BD" w:rsidRDefault="00C34E0C" w:rsidP="00AD7D76">
            <w:pPr>
              <w:numPr>
                <w:ilvl w:val="0"/>
                <w:numId w:val="17"/>
              </w:numPr>
              <w:tabs>
                <w:tab w:val="clear" w:pos="709"/>
                <w:tab w:val="num" w:pos="682"/>
              </w:tabs>
              <w:ind w:left="68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>присутствие в реестре недобросовестных поставщиков.</w:t>
            </w:r>
          </w:p>
          <w:p w:rsidR="00C34E0C" w:rsidRPr="00D973BD" w:rsidRDefault="00C34E0C" w:rsidP="00AD7D76">
            <w:pPr>
              <w:numPr>
                <w:ilvl w:val="0"/>
                <w:numId w:val="16"/>
              </w:numPr>
              <w:tabs>
                <w:tab w:val="clear" w:pos="720"/>
                <w:tab w:val="num" w:pos="502"/>
              </w:tabs>
              <w:ind w:left="50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>Должен обладать необходимыми ресурсами:</w:t>
            </w:r>
          </w:p>
          <w:p w:rsidR="00C34E0C" w:rsidRPr="00D973BD" w:rsidRDefault="00C34E0C" w:rsidP="00AD7D76">
            <w:pPr>
              <w:numPr>
                <w:ilvl w:val="0"/>
                <w:numId w:val="18"/>
              </w:numPr>
              <w:tabs>
                <w:tab w:val="num" w:pos="682"/>
              </w:tabs>
              <w:ind w:left="68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>трудовые ресурсы с соответствующей квалификацией;</w:t>
            </w:r>
          </w:p>
          <w:p w:rsidR="00C34E0C" w:rsidRPr="00D973BD" w:rsidRDefault="00C34E0C" w:rsidP="00AD7D76">
            <w:pPr>
              <w:numPr>
                <w:ilvl w:val="0"/>
                <w:numId w:val="16"/>
              </w:numPr>
              <w:tabs>
                <w:tab w:val="clear" w:pos="720"/>
                <w:tab w:val="num" w:pos="502"/>
              </w:tabs>
              <w:ind w:left="502"/>
              <w:jc w:val="both"/>
              <w:rPr>
                <w:rFonts w:ascii="Tahoma" w:hAnsi="Tahoma" w:cs="Tahoma"/>
              </w:rPr>
            </w:pPr>
            <w:r w:rsidRPr="00D973BD">
              <w:rPr>
                <w:rFonts w:ascii="Tahoma" w:hAnsi="Tahoma" w:cs="Tahoma"/>
              </w:rPr>
              <w:t xml:space="preserve">Должен иметь </w:t>
            </w:r>
            <w:proofErr w:type="gramStart"/>
            <w:r w:rsidRPr="00D973BD">
              <w:rPr>
                <w:rFonts w:ascii="Tahoma" w:hAnsi="Tahoma" w:cs="Tahoma"/>
              </w:rPr>
              <w:t>соответствующие</w:t>
            </w:r>
            <w:proofErr w:type="gramEnd"/>
            <w:r w:rsidRPr="00D973BD">
              <w:rPr>
                <w:rFonts w:ascii="Tahoma" w:hAnsi="Tahoma" w:cs="Tahoma"/>
              </w:rPr>
              <w:t xml:space="preserve"> ОКВЭД.</w:t>
            </w:r>
          </w:p>
          <w:p w:rsidR="00C41DBE" w:rsidRPr="001E0455" w:rsidRDefault="00C16A80" w:rsidP="001821C4">
            <w:pPr>
              <w:ind w:left="142"/>
              <w:jc w:val="both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 xml:space="preserve">4. </w:t>
            </w:r>
            <w:proofErr w:type="gramStart"/>
            <w:r w:rsidR="00C41DBE" w:rsidRPr="00D973BD">
              <w:rPr>
                <w:rFonts w:ascii="Tahoma" w:hAnsi="Tahoma" w:cs="Tahoma"/>
              </w:rPr>
              <w:t>Организация</w:t>
            </w:r>
            <w:proofErr w:type="gramEnd"/>
            <w:r w:rsidR="00C41DBE" w:rsidRPr="00D973BD">
              <w:rPr>
                <w:rFonts w:ascii="Tahoma" w:hAnsi="Tahoma" w:cs="Tahoma"/>
              </w:rPr>
              <w:t xml:space="preserve"> осуществляющая </w:t>
            </w:r>
            <w:r w:rsidR="001821C4">
              <w:rPr>
                <w:rFonts w:ascii="Tahoma" w:hAnsi="Tahoma" w:cs="Tahoma"/>
              </w:rPr>
              <w:t>техническое обслуживание</w:t>
            </w:r>
            <w:r w:rsidR="00C41DBE" w:rsidRPr="00D973BD">
              <w:rPr>
                <w:rFonts w:ascii="Tahoma" w:hAnsi="Tahoma" w:cs="Tahoma"/>
              </w:rPr>
              <w:t xml:space="preserve"> должна иметь право на осуществление своей деятельности в соответствии с действующими нормами законодательства РФ.</w:t>
            </w:r>
          </w:p>
        </w:tc>
      </w:tr>
    </w:tbl>
    <w:p w:rsidR="00BB560C" w:rsidRPr="008266E5" w:rsidRDefault="00BB560C" w:rsidP="0060156C">
      <w:pPr>
        <w:rPr>
          <w:rFonts w:ascii="Tahoma" w:hAnsi="Tahoma" w:cs="Tahoma"/>
          <w:highlight w:val="yellow"/>
        </w:rPr>
      </w:pPr>
    </w:p>
    <w:p w:rsidR="002F0B5C" w:rsidRDefault="002F0B5C" w:rsidP="006E611A">
      <w:pPr>
        <w:rPr>
          <w:rFonts w:ascii="Tahoma" w:hAnsi="Tahoma" w:cs="Tahoma"/>
        </w:rPr>
      </w:pPr>
    </w:p>
    <w:p w:rsidR="002F0B5C" w:rsidRDefault="002F0B5C" w:rsidP="006E611A">
      <w:pPr>
        <w:rPr>
          <w:rFonts w:ascii="Tahoma" w:hAnsi="Tahoma" w:cs="Tahoma"/>
        </w:rPr>
      </w:pPr>
    </w:p>
    <w:p w:rsidR="006E611A" w:rsidRDefault="006E611A" w:rsidP="006E611A">
      <w:pPr>
        <w:rPr>
          <w:rFonts w:ascii="Tahoma" w:hAnsi="Tahoma" w:cs="Tahoma"/>
        </w:rPr>
      </w:pPr>
      <w:r w:rsidRPr="0031435B">
        <w:rPr>
          <w:rFonts w:ascii="Tahoma" w:hAnsi="Tahoma" w:cs="Tahoma"/>
        </w:rPr>
        <w:lastRenderedPageBreak/>
        <w:t xml:space="preserve">Техническое задание составлено на  - </w:t>
      </w:r>
      <w:r w:rsidR="002F0B5C">
        <w:rPr>
          <w:rFonts w:ascii="Tahoma" w:hAnsi="Tahoma" w:cs="Tahoma"/>
        </w:rPr>
        <w:t>3</w:t>
      </w:r>
      <w:r w:rsidRPr="0031435B">
        <w:rPr>
          <w:rFonts w:ascii="Tahoma" w:hAnsi="Tahoma" w:cs="Tahoma"/>
        </w:rPr>
        <w:t xml:space="preserve"> (</w:t>
      </w:r>
      <w:r w:rsidR="002F0B5C">
        <w:rPr>
          <w:rFonts w:ascii="Tahoma" w:hAnsi="Tahoma" w:cs="Tahoma"/>
        </w:rPr>
        <w:t>трех</w:t>
      </w:r>
      <w:r w:rsidRPr="0031435B">
        <w:rPr>
          <w:rFonts w:ascii="Tahoma" w:hAnsi="Tahoma" w:cs="Tahoma"/>
        </w:rPr>
        <w:t>) листах.</w:t>
      </w:r>
    </w:p>
    <w:p w:rsidR="00050184" w:rsidRPr="0031435B" w:rsidRDefault="00050184" w:rsidP="006E611A">
      <w:pPr>
        <w:rPr>
          <w:rFonts w:ascii="Tahoma" w:hAnsi="Tahoma" w:cs="Tahoma"/>
        </w:rPr>
      </w:pPr>
    </w:p>
    <w:p w:rsidR="007F0DB5" w:rsidRPr="00512FE2" w:rsidRDefault="007F0DB5" w:rsidP="007F0DB5">
      <w:pPr>
        <w:rPr>
          <w:rFonts w:ascii="Tahoma" w:hAnsi="Tahoma" w:cs="Tahoma"/>
          <w:b/>
        </w:rPr>
      </w:pPr>
      <w:r w:rsidRPr="00512FE2">
        <w:rPr>
          <w:rFonts w:ascii="Tahoma" w:hAnsi="Tahoma" w:cs="Tahoma"/>
        </w:rPr>
        <w:t>Задание разработал:</w:t>
      </w:r>
    </w:p>
    <w:p w:rsidR="007F0DB5" w:rsidRPr="00512FE2" w:rsidRDefault="007F0DB5" w:rsidP="007F0DB5">
      <w:pPr>
        <w:rPr>
          <w:rFonts w:ascii="Tahoma" w:hAnsi="Tahoma" w:cs="Tahoma"/>
          <w:b/>
        </w:rPr>
      </w:pPr>
      <w:r w:rsidRPr="00512FE2">
        <w:rPr>
          <w:rFonts w:ascii="Tahoma" w:hAnsi="Tahoma" w:cs="Tahoma"/>
        </w:rPr>
        <w:t>Заместитель главного энергетика  ____________    Шарапов Е.А.</w:t>
      </w:r>
    </w:p>
    <w:p w:rsidR="007F0DB5" w:rsidRPr="00512FE2" w:rsidRDefault="007F0DB5" w:rsidP="007F0DB5">
      <w:pPr>
        <w:rPr>
          <w:rFonts w:ascii="Tahoma" w:hAnsi="Tahoma" w:cs="Tahoma"/>
        </w:rPr>
      </w:pPr>
    </w:p>
    <w:p w:rsidR="007F0DB5" w:rsidRPr="00C07A48" w:rsidRDefault="007F0DB5" w:rsidP="007F0DB5">
      <w:pPr>
        <w:rPr>
          <w:rFonts w:ascii="Tahoma" w:hAnsi="Tahoma" w:cs="Tahoma"/>
        </w:rPr>
      </w:pPr>
      <w:r w:rsidRPr="00512FE2">
        <w:rPr>
          <w:rFonts w:ascii="Tahoma" w:hAnsi="Tahoma" w:cs="Tahoma"/>
        </w:rPr>
        <w:t>Согласовано:</w:t>
      </w:r>
    </w:p>
    <w:p w:rsidR="007F0DB5" w:rsidRPr="000431F6" w:rsidRDefault="007F0DB5" w:rsidP="007F0DB5">
      <w:pPr>
        <w:rPr>
          <w:rFonts w:ascii="Tahoma" w:hAnsi="Tahoma" w:cs="Tahoma"/>
        </w:rPr>
      </w:pPr>
    </w:p>
    <w:p w:rsidR="006E611A" w:rsidRPr="0031435B" w:rsidRDefault="00FA1092" w:rsidP="006E611A">
      <w:pPr>
        <w:rPr>
          <w:rFonts w:ascii="Tahoma" w:hAnsi="Tahoma" w:cs="Tahoma"/>
        </w:rPr>
      </w:pPr>
      <w:r>
        <w:rPr>
          <w:rFonts w:ascii="Tahoma" w:hAnsi="Tahoma" w:cs="Tahoma"/>
        </w:rPr>
        <w:t>Г</w:t>
      </w:r>
      <w:r w:rsidR="007F0DB5" w:rsidRPr="00512FE2">
        <w:rPr>
          <w:rFonts w:ascii="Tahoma" w:hAnsi="Tahoma" w:cs="Tahoma"/>
        </w:rPr>
        <w:t>лавн</w:t>
      </w:r>
      <w:r>
        <w:rPr>
          <w:rFonts w:ascii="Tahoma" w:hAnsi="Tahoma" w:cs="Tahoma"/>
        </w:rPr>
        <w:t>ый</w:t>
      </w:r>
      <w:r w:rsidR="007F0DB5" w:rsidRPr="00512FE2">
        <w:rPr>
          <w:rFonts w:ascii="Tahoma" w:hAnsi="Tahoma" w:cs="Tahoma"/>
        </w:rPr>
        <w:t xml:space="preserve"> энергетик            ____________   </w:t>
      </w:r>
      <w:r w:rsidR="007F0DB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Занин С.С.</w:t>
      </w:r>
      <w:r w:rsidR="007F0DB5" w:rsidRPr="00512FE2">
        <w:rPr>
          <w:rFonts w:ascii="Tahoma" w:hAnsi="Tahoma" w:cs="Tahoma"/>
        </w:rPr>
        <w:t xml:space="preserve"> </w:t>
      </w:r>
    </w:p>
    <w:sectPr w:rsidR="006E611A" w:rsidRPr="0031435B" w:rsidSect="00CC18BD">
      <w:pgSz w:w="11906" w:h="16838" w:code="9"/>
      <w:pgMar w:top="709" w:right="746" w:bottom="709" w:left="1800" w:header="624" w:footer="62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1DEC2996"/>
    <w:lvl w:ilvl="0">
      <w:start w:val="1"/>
      <w:numFmt w:val="decimal"/>
      <w:pStyle w:val="5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FFFFFF7E"/>
    <w:multiLevelType w:val="singleLevel"/>
    <w:tmpl w:val="6938FDB2"/>
    <w:lvl w:ilvl="0">
      <w:start w:val="1"/>
      <w:numFmt w:val="decimal"/>
      <w:pStyle w:val="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2">
    <w:nsid w:val="FFFFFF7F"/>
    <w:multiLevelType w:val="singleLevel"/>
    <w:tmpl w:val="93E8B0F0"/>
    <w:lvl w:ilvl="0">
      <w:start w:val="1"/>
      <w:numFmt w:val="decimal"/>
      <w:pStyle w:val="50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>
    <w:nsid w:val="FFFFFF80"/>
    <w:multiLevelType w:val="singleLevel"/>
    <w:tmpl w:val="505AE588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3CCA5C16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DA4653EC"/>
    <w:lvl w:ilvl="0">
      <w:start w:val="1"/>
      <w:numFmt w:val="bullet"/>
      <w:pStyle w:val="30"/>
      <w:lvlText w:val="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</w:rPr>
    </w:lvl>
  </w:abstractNum>
  <w:abstractNum w:abstractNumId="6">
    <w:nsid w:val="FFFFFF83"/>
    <w:multiLevelType w:val="singleLevel"/>
    <w:tmpl w:val="31A87496"/>
    <w:lvl w:ilvl="0">
      <w:start w:val="1"/>
      <w:numFmt w:val="bullet"/>
      <w:pStyle w:val="20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</w:abstractNum>
  <w:abstractNum w:abstractNumId="7">
    <w:nsid w:val="FFFFFF88"/>
    <w:multiLevelType w:val="singleLevel"/>
    <w:tmpl w:val="7B169C78"/>
    <w:lvl w:ilvl="0">
      <w:start w:val="1"/>
      <w:numFmt w:val="decimal"/>
      <w:pStyle w:val="4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FFFFFF89"/>
    <w:multiLevelType w:val="singleLevel"/>
    <w:tmpl w:val="52A2A182"/>
    <w:lvl w:ilvl="0">
      <w:start w:val="1"/>
      <w:numFmt w:val="bullet"/>
      <w:pStyle w:val="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0B9055D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0">
    <w:nsid w:val="15796574"/>
    <w:multiLevelType w:val="hybridMultilevel"/>
    <w:tmpl w:val="C400B97C"/>
    <w:lvl w:ilvl="0" w:tplc="52B4530A">
      <w:numFmt w:val="bullet"/>
      <w:lvlText w:val="-"/>
      <w:lvlJc w:val="left"/>
      <w:pPr>
        <w:ind w:left="422" w:hanging="165"/>
      </w:pPr>
      <w:rPr>
        <w:rFonts w:ascii="Calibri" w:eastAsia="Calibri" w:hAnsi="Calibri" w:cs="Calibri" w:hint="default"/>
        <w:spacing w:val="0"/>
        <w:w w:val="104"/>
        <w:lang w:val="ru-RU" w:eastAsia="en-US" w:bidi="ar-SA"/>
      </w:rPr>
    </w:lvl>
    <w:lvl w:ilvl="1" w:tplc="20500B80">
      <w:numFmt w:val="bullet"/>
      <w:lvlText w:val="•"/>
      <w:lvlJc w:val="left"/>
      <w:pPr>
        <w:ind w:left="1357" w:hanging="165"/>
      </w:pPr>
      <w:rPr>
        <w:rFonts w:hint="default"/>
        <w:lang w:val="ru-RU" w:eastAsia="en-US" w:bidi="ar-SA"/>
      </w:rPr>
    </w:lvl>
    <w:lvl w:ilvl="2" w:tplc="6C1E3F2C">
      <w:numFmt w:val="bullet"/>
      <w:lvlText w:val="•"/>
      <w:lvlJc w:val="left"/>
      <w:pPr>
        <w:ind w:left="2295" w:hanging="165"/>
      </w:pPr>
      <w:rPr>
        <w:rFonts w:hint="default"/>
        <w:lang w:val="ru-RU" w:eastAsia="en-US" w:bidi="ar-SA"/>
      </w:rPr>
    </w:lvl>
    <w:lvl w:ilvl="3" w:tplc="F5B24472">
      <w:numFmt w:val="bullet"/>
      <w:lvlText w:val="•"/>
      <w:lvlJc w:val="left"/>
      <w:pPr>
        <w:ind w:left="3232" w:hanging="165"/>
      </w:pPr>
      <w:rPr>
        <w:rFonts w:hint="default"/>
        <w:lang w:val="ru-RU" w:eastAsia="en-US" w:bidi="ar-SA"/>
      </w:rPr>
    </w:lvl>
    <w:lvl w:ilvl="4" w:tplc="426A6C12">
      <w:numFmt w:val="bullet"/>
      <w:lvlText w:val="•"/>
      <w:lvlJc w:val="left"/>
      <w:pPr>
        <w:ind w:left="4170" w:hanging="165"/>
      </w:pPr>
      <w:rPr>
        <w:rFonts w:hint="default"/>
        <w:lang w:val="ru-RU" w:eastAsia="en-US" w:bidi="ar-SA"/>
      </w:rPr>
    </w:lvl>
    <w:lvl w:ilvl="5" w:tplc="56B24650">
      <w:numFmt w:val="bullet"/>
      <w:lvlText w:val="•"/>
      <w:lvlJc w:val="left"/>
      <w:pPr>
        <w:ind w:left="5107" w:hanging="165"/>
      </w:pPr>
      <w:rPr>
        <w:rFonts w:hint="default"/>
        <w:lang w:val="ru-RU" w:eastAsia="en-US" w:bidi="ar-SA"/>
      </w:rPr>
    </w:lvl>
    <w:lvl w:ilvl="6" w:tplc="DFC640C6">
      <w:numFmt w:val="bullet"/>
      <w:lvlText w:val="•"/>
      <w:lvlJc w:val="left"/>
      <w:pPr>
        <w:ind w:left="6045" w:hanging="165"/>
      </w:pPr>
      <w:rPr>
        <w:rFonts w:hint="default"/>
        <w:lang w:val="ru-RU" w:eastAsia="en-US" w:bidi="ar-SA"/>
      </w:rPr>
    </w:lvl>
    <w:lvl w:ilvl="7" w:tplc="55A05B32">
      <w:numFmt w:val="bullet"/>
      <w:lvlText w:val="•"/>
      <w:lvlJc w:val="left"/>
      <w:pPr>
        <w:ind w:left="6982" w:hanging="165"/>
      </w:pPr>
      <w:rPr>
        <w:rFonts w:hint="default"/>
        <w:lang w:val="ru-RU" w:eastAsia="en-US" w:bidi="ar-SA"/>
      </w:rPr>
    </w:lvl>
    <w:lvl w:ilvl="8" w:tplc="E7C2B578">
      <w:numFmt w:val="bullet"/>
      <w:lvlText w:val="•"/>
      <w:lvlJc w:val="left"/>
      <w:pPr>
        <w:ind w:left="7920" w:hanging="165"/>
      </w:pPr>
      <w:rPr>
        <w:rFonts w:hint="default"/>
        <w:lang w:val="ru-RU" w:eastAsia="en-US" w:bidi="ar-SA"/>
      </w:rPr>
    </w:lvl>
  </w:abstractNum>
  <w:abstractNum w:abstractNumId="11">
    <w:nsid w:val="2A9F47BE"/>
    <w:multiLevelType w:val="hybridMultilevel"/>
    <w:tmpl w:val="783E7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8C0D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3B2262"/>
    <w:multiLevelType w:val="hybridMultilevel"/>
    <w:tmpl w:val="03A668D8"/>
    <w:lvl w:ilvl="0" w:tplc="945AB8D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110523B"/>
    <w:multiLevelType w:val="hybridMultilevel"/>
    <w:tmpl w:val="C0D402FA"/>
    <w:lvl w:ilvl="0" w:tplc="BBD8C0D2">
      <w:start w:val="1"/>
      <w:numFmt w:val="bullet"/>
      <w:lvlText w:val="-"/>
      <w:lvlJc w:val="left"/>
      <w:pPr>
        <w:tabs>
          <w:tab w:val="num" w:pos="349"/>
        </w:tabs>
        <w:ind w:left="349" w:hanging="360"/>
      </w:pPr>
      <w:rPr>
        <w:rFonts w:ascii="Tahoma" w:hAnsi="Tahoma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AF1EDF"/>
    <w:multiLevelType w:val="multilevel"/>
    <w:tmpl w:val="5DD04922"/>
    <w:lvl w:ilvl="0">
      <w:start w:val="1"/>
      <w:numFmt w:val="decimal"/>
      <w:pStyle w:val="1"/>
      <w:lvlText w:val="%1"/>
      <w:lvlJc w:val="left"/>
      <w:pPr>
        <w:tabs>
          <w:tab w:val="num" w:pos="1141"/>
        </w:tabs>
        <w:ind w:left="1141" w:hanging="432"/>
      </w:pPr>
      <w:rPr>
        <w:rFonts w:cs="Times New Roman"/>
      </w:rPr>
    </w:lvl>
    <w:lvl w:ilvl="1">
      <w:start w:val="1"/>
      <w:numFmt w:val="decimal"/>
      <w:pStyle w:val="21"/>
      <w:lvlText w:val="%1.%2"/>
      <w:lvlJc w:val="left"/>
      <w:pPr>
        <w:tabs>
          <w:tab w:val="num" w:pos="1285"/>
        </w:tabs>
        <w:ind w:left="1285" w:hanging="576"/>
      </w:pPr>
      <w:rPr>
        <w:rFonts w:cs="Times New Roman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29"/>
        </w:tabs>
        <w:ind w:left="1429" w:hanging="720"/>
      </w:pPr>
      <w:rPr>
        <w:rFonts w:cs="Times New Roman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1573"/>
        </w:tabs>
        <w:ind w:left="1573" w:hanging="864"/>
      </w:pPr>
      <w:rPr>
        <w:rFonts w:cs="Times New Roman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717"/>
        </w:tabs>
        <w:ind w:left="1717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cs="Times New Roman"/>
      </w:rPr>
    </w:lvl>
  </w:abstractNum>
  <w:abstractNum w:abstractNumId="15">
    <w:nsid w:val="47E8497A"/>
    <w:multiLevelType w:val="hybridMultilevel"/>
    <w:tmpl w:val="64E64904"/>
    <w:lvl w:ilvl="0" w:tplc="6A76D03E">
      <w:start w:val="1"/>
      <w:numFmt w:val="decimal"/>
      <w:lvlText w:val="%1."/>
      <w:lvlJc w:val="left"/>
      <w:pPr>
        <w:ind w:left="682" w:hanging="360"/>
      </w:pPr>
      <w:rPr>
        <w:rFonts w:hint="default"/>
        <w:color w:val="3F3F3F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>
    <w:nsid w:val="5AAC4CA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6EF56BB9"/>
    <w:multiLevelType w:val="hybridMultilevel"/>
    <w:tmpl w:val="4112B030"/>
    <w:lvl w:ilvl="0" w:tplc="B9F46B8A">
      <w:start w:val="1"/>
      <w:numFmt w:val="decimal"/>
      <w:pStyle w:val="22"/>
      <w:lvlText w:val="%1)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B12ED71A">
      <w:start w:val="1"/>
      <w:numFmt w:val="decimal"/>
      <w:pStyle w:val="32"/>
      <w:lvlText w:val="%2)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8">
    <w:nsid w:val="742456CF"/>
    <w:multiLevelType w:val="hybridMultilevel"/>
    <w:tmpl w:val="24EA9458"/>
    <w:lvl w:ilvl="0" w:tplc="BBD8C0D2">
      <w:start w:val="1"/>
      <w:numFmt w:val="bullet"/>
      <w:lvlText w:val="-"/>
      <w:lvlJc w:val="left"/>
      <w:pPr>
        <w:tabs>
          <w:tab w:val="num" w:pos="709"/>
        </w:tabs>
        <w:ind w:left="709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75C60931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14"/>
  </w:num>
  <w:num w:numId="11">
    <w:abstractNumId w:val="12"/>
  </w:num>
  <w:num w:numId="12">
    <w:abstractNumId w:val="17"/>
  </w:num>
  <w:num w:numId="13">
    <w:abstractNumId w:val="9"/>
  </w:num>
  <w:num w:numId="14">
    <w:abstractNumId w:val="16"/>
  </w:num>
  <w:num w:numId="15">
    <w:abstractNumId w:val="19"/>
  </w:num>
  <w:num w:numId="16">
    <w:abstractNumId w:val="11"/>
  </w:num>
  <w:num w:numId="17">
    <w:abstractNumId w:val="18"/>
  </w:num>
  <w:num w:numId="18">
    <w:abstractNumId w:val="13"/>
  </w:num>
  <w:num w:numId="19">
    <w:abstractNumId w:val="10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315EB7"/>
    <w:rsid w:val="000018EE"/>
    <w:rsid w:val="000052C5"/>
    <w:rsid w:val="00005BC7"/>
    <w:rsid w:val="00011274"/>
    <w:rsid w:val="0002298A"/>
    <w:rsid w:val="00023107"/>
    <w:rsid w:val="000327B8"/>
    <w:rsid w:val="00037F98"/>
    <w:rsid w:val="00040A4A"/>
    <w:rsid w:val="00042274"/>
    <w:rsid w:val="00050184"/>
    <w:rsid w:val="000514BD"/>
    <w:rsid w:val="00060104"/>
    <w:rsid w:val="0006672A"/>
    <w:rsid w:val="00066C06"/>
    <w:rsid w:val="00072DD0"/>
    <w:rsid w:val="000754C9"/>
    <w:rsid w:val="0009275F"/>
    <w:rsid w:val="00093069"/>
    <w:rsid w:val="000957C2"/>
    <w:rsid w:val="000A4788"/>
    <w:rsid w:val="000A6298"/>
    <w:rsid w:val="000B0969"/>
    <w:rsid w:val="000B112D"/>
    <w:rsid w:val="000B4793"/>
    <w:rsid w:val="000B5493"/>
    <w:rsid w:val="000B7255"/>
    <w:rsid w:val="000C22A3"/>
    <w:rsid w:val="000C7451"/>
    <w:rsid w:val="000D0DBC"/>
    <w:rsid w:val="000E2973"/>
    <w:rsid w:val="000F13A3"/>
    <w:rsid w:val="000F284F"/>
    <w:rsid w:val="00101B2F"/>
    <w:rsid w:val="001024AD"/>
    <w:rsid w:val="00107398"/>
    <w:rsid w:val="001103E4"/>
    <w:rsid w:val="00114A13"/>
    <w:rsid w:val="00116412"/>
    <w:rsid w:val="001222D4"/>
    <w:rsid w:val="00124C68"/>
    <w:rsid w:val="00126AE7"/>
    <w:rsid w:val="00127038"/>
    <w:rsid w:val="00130B95"/>
    <w:rsid w:val="00137516"/>
    <w:rsid w:val="001429F1"/>
    <w:rsid w:val="00144F40"/>
    <w:rsid w:val="001472AD"/>
    <w:rsid w:val="001535C8"/>
    <w:rsid w:val="00156507"/>
    <w:rsid w:val="00162152"/>
    <w:rsid w:val="00171428"/>
    <w:rsid w:val="0018163A"/>
    <w:rsid w:val="001821C4"/>
    <w:rsid w:val="0018330B"/>
    <w:rsid w:val="00197212"/>
    <w:rsid w:val="00197286"/>
    <w:rsid w:val="00197CA8"/>
    <w:rsid w:val="001A33A9"/>
    <w:rsid w:val="001A5F38"/>
    <w:rsid w:val="001B471F"/>
    <w:rsid w:val="001B6F6B"/>
    <w:rsid w:val="001C4799"/>
    <w:rsid w:val="001D029F"/>
    <w:rsid w:val="001D4D15"/>
    <w:rsid w:val="001E0455"/>
    <w:rsid w:val="001E437E"/>
    <w:rsid w:val="001E777D"/>
    <w:rsid w:val="001F316F"/>
    <w:rsid w:val="001F3CAA"/>
    <w:rsid w:val="001F3F1C"/>
    <w:rsid w:val="001F7706"/>
    <w:rsid w:val="00201544"/>
    <w:rsid w:val="00206A2D"/>
    <w:rsid w:val="002217F2"/>
    <w:rsid w:val="00225A8B"/>
    <w:rsid w:val="002312EF"/>
    <w:rsid w:val="00235CFC"/>
    <w:rsid w:val="0023658D"/>
    <w:rsid w:val="00241D1A"/>
    <w:rsid w:val="00251700"/>
    <w:rsid w:val="00261DEE"/>
    <w:rsid w:val="002655F8"/>
    <w:rsid w:val="00275684"/>
    <w:rsid w:val="00282A71"/>
    <w:rsid w:val="00290BBC"/>
    <w:rsid w:val="00294DC0"/>
    <w:rsid w:val="002B0501"/>
    <w:rsid w:val="002B1D7A"/>
    <w:rsid w:val="002C1EAF"/>
    <w:rsid w:val="002C4DF5"/>
    <w:rsid w:val="002E0168"/>
    <w:rsid w:val="002F0B5C"/>
    <w:rsid w:val="002F0C02"/>
    <w:rsid w:val="002F17B9"/>
    <w:rsid w:val="002F217B"/>
    <w:rsid w:val="002F5624"/>
    <w:rsid w:val="00302531"/>
    <w:rsid w:val="00305845"/>
    <w:rsid w:val="00305E6B"/>
    <w:rsid w:val="00310A2D"/>
    <w:rsid w:val="0031435B"/>
    <w:rsid w:val="00315EB7"/>
    <w:rsid w:val="003210C8"/>
    <w:rsid w:val="00323451"/>
    <w:rsid w:val="00324751"/>
    <w:rsid w:val="00346CCA"/>
    <w:rsid w:val="00346D4E"/>
    <w:rsid w:val="00352A8D"/>
    <w:rsid w:val="003554C8"/>
    <w:rsid w:val="003557B6"/>
    <w:rsid w:val="00365E0D"/>
    <w:rsid w:val="00370236"/>
    <w:rsid w:val="0037756B"/>
    <w:rsid w:val="00383B1D"/>
    <w:rsid w:val="00385645"/>
    <w:rsid w:val="003858CF"/>
    <w:rsid w:val="00391A9A"/>
    <w:rsid w:val="003935C0"/>
    <w:rsid w:val="00395B97"/>
    <w:rsid w:val="003A09BD"/>
    <w:rsid w:val="003A491D"/>
    <w:rsid w:val="003B4709"/>
    <w:rsid w:val="003C0D12"/>
    <w:rsid w:val="003C2D42"/>
    <w:rsid w:val="003C5F19"/>
    <w:rsid w:val="003D33F4"/>
    <w:rsid w:val="003D4B9F"/>
    <w:rsid w:val="003D6187"/>
    <w:rsid w:val="003E1F85"/>
    <w:rsid w:val="003E52E5"/>
    <w:rsid w:val="003F1B62"/>
    <w:rsid w:val="003F23C7"/>
    <w:rsid w:val="003F3E00"/>
    <w:rsid w:val="003F550C"/>
    <w:rsid w:val="003F5B47"/>
    <w:rsid w:val="004056E2"/>
    <w:rsid w:val="00405A2C"/>
    <w:rsid w:val="00407ADA"/>
    <w:rsid w:val="00413850"/>
    <w:rsid w:val="004216D2"/>
    <w:rsid w:val="004249FC"/>
    <w:rsid w:val="00433996"/>
    <w:rsid w:val="00436DA0"/>
    <w:rsid w:val="00443253"/>
    <w:rsid w:val="004442CF"/>
    <w:rsid w:val="00444F8F"/>
    <w:rsid w:val="0044568E"/>
    <w:rsid w:val="00447D29"/>
    <w:rsid w:val="0045173A"/>
    <w:rsid w:val="00451C65"/>
    <w:rsid w:val="00456304"/>
    <w:rsid w:val="00466BB8"/>
    <w:rsid w:val="00474185"/>
    <w:rsid w:val="00474F2A"/>
    <w:rsid w:val="004829A3"/>
    <w:rsid w:val="00482CB2"/>
    <w:rsid w:val="00491579"/>
    <w:rsid w:val="004A00D1"/>
    <w:rsid w:val="004A66AF"/>
    <w:rsid w:val="004A727E"/>
    <w:rsid w:val="004B05FD"/>
    <w:rsid w:val="004B0722"/>
    <w:rsid w:val="004B1B1E"/>
    <w:rsid w:val="004B5347"/>
    <w:rsid w:val="004C2883"/>
    <w:rsid w:val="004C4B53"/>
    <w:rsid w:val="004C4FDE"/>
    <w:rsid w:val="004D338D"/>
    <w:rsid w:val="004D3D18"/>
    <w:rsid w:val="004E0FB9"/>
    <w:rsid w:val="004F30A8"/>
    <w:rsid w:val="004F53A4"/>
    <w:rsid w:val="004F5E19"/>
    <w:rsid w:val="004F6653"/>
    <w:rsid w:val="00502911"/>
    <w:rsid w:val="00513088"/>
    <w:rsid w:val="00516FC3"/>
    <w:rsid w:val="00520432"/>
    <w:rsid w:val="00521A3F"/>
    <w:rsid w:val="00526095"/>
    <w:rsid w:val="00526FA4"/>
    <w:rsid w:val="00533843"/>
    <w:rsid w:val="00536795"/>
    <w:rsid w:val="00541623"/>
    <w:rsid w:val="00544294"/>
    <w:rsid w:val="00547D87"/>
    <w:rsid w:val="0055199C"/>
    <w:rsid w:val="00553095"/>
    <w:rsid w:val="005718F4"/>
    <w:rsid w:val="00575676"/>
    <w:rsid w:val="0057788A"/>
    <w:rsid w:val="005811B8"/>
    <w:rsid w:val="00583B41"/>
    <w:rsid w:val="00590420"/>
    <w:rsid w:val="00594DA7"/>
    <w:rsid w:val="005A0BB5"/>
    <w:rsid w:val="005A33A6"/>
    <w:rsid w:val="005A4D40"/>
    <w:rsid w:val="005A576F"/>
    <w:rsid w:val="005B14A4"/>
    <w:rsid w:val="005B3762"/>
    <w:rsid w:val="005B4150"/>
    <w:rsid w:val="005B6D5C"/>
    <w:rsid w:val="005C08FA"/>
    <w:rsid w:val="005C1073"/>
    <w:rsid w:val="005C1315"/>
    <w:rsid w:val="005C4599"/>
    <w:rsid w:val="005C73B7"/>
    <w:rsid w:val="005E59A0"/>
    <w:rsid w:val="005E7D18"/>
    <w:rsid w:val="005F400C"/>
    <w:rsid w:val="005F6311"/>
    <w:rsid w:val="0060156C"/>
    <w:rsid w:val="00602242"/>
    <w:rsid w:val="006069D5"/>
    <w:rsid w:val="0060759A"/>
    <w:rsid w:val="00616809"/>
    <w:rsid w:val="00623D2F"/>
    <w:rsid w:val="00624D11"/>
    <w:rsid w:val="006264D9"/>
    <w:rsid w:val="0063028E"/>
    <w:rsid w:val="00633939"/>
    <w:rsid w:val="006376A0"/>
    <w:rsid w:val="00647916"/>
    <w:rsid w:val="006516D0"/>
    <w:rsid w:val="00651EF0"/>
    <w:rsid w:val="006529DD"/>
    <w:rsid w:val="0066144C"/>
    <w:rsid w:val="00664B04"/>
    <w:rsid w:val="00665604"/>
    <w:rsid w:val="006667FE"/>
    <w:rsid w:val="00666CAA"/>
    <w:rsid w:val="00671722"/>
    <w:rsid w:val="006768C6"/>
    <w:rsid w:val="006845DC"/>
    <w:rsid w:val="00684A37"/>
    <w:rsid w:val="00687C2B"/>
    <w:rsid w:val="00690679"/>
    <w:rsid w:val="006A212D"/>
    <w:rsid w:val="006A5A23"/>
    <w:rsid w:val="006B22C0"/>
    <w:rsid w:val="006B55C9"/>
    <w:rsid w:val="006B7B66"/>
    <w:rsid w:val="006C057B"/>
    <w:rsid w:val="006C2538"/>
    <w:rsid w:val="006D1592"/>
    <w:rsid w:val="006E06B4"/>
    <w:rsid w:val="006E2A13"/>
    <w:rsid w:val="006E3357"/>
    <w:rsid w:val="006E3B6B"/>
    <w:rsid w:val="006E41C5"/>
    <w:rsid w:val="006E611A"/>
    <w:rsid w:val="006E73A7"/>
    <w:rsid w:val="006F061B"/>
    <w:rsid w:val="006F0EAC"/>
    <w:rsid w:val="006F1303"/>
    <w:rsid w:val="006F5BAC"/>
    <w:rsid w:val="006F71B6"/>
    <w:rsid w:val="00700A68"/>
    <w:rsid w:val="007057FC"/>
    <w:rsid w:val="00707D17"/>
    <w:rsid w:val="00712C1A"/>
    <w:rsid w:val="007207D8"/>
    <w:rsid w:val="00722A16"/>
    <w:rsid w:val="00732014"/>
    <w:rsid w:val="00742220"/>
    <w:rsid w:val="007527A7"/>
    <w:rsid w:val="007543C0"/>
    <w:rsid w:val="007614CC"/>
    <w:rsid w:val="007615AE"/>
    <w:rsid w:val="00764CC2"/>
    <w:rsid w:val="00772015"/>
    <w:rsid w:val="00785D30"/>
    <w:rsid w:val="00787749"/>
    <w:rsid w:val="0079085A"/>
    <w:rsid w:val="00792416"/>
    <w:rsid w:val="007A3FEC"/>
    <w:rsid w:val="007A420C"/>
    <w:rsid w:val="007A6E0D"/>
    <w:rsid w:val="007A7C41"/>
    <w:rsid w:val="007A7DFE"/>
    <w:rsid w:val="007A7ED7"/>
    <w:rsid w:val="007B16C8"/>
    <w:rsid w:val="007B2493"/>
    <w:rsid w:val="007B6B49"/>
    <w:rsid w:val="007B6BC5"/>
    <w:rsid w:val="007B7153"/>
    <w:rsid w:val="007C3252"/>
    <w:rsid w:val="007C713B"/>
    <w:rsid w:val="007D07C3"/>
    <w:rsid w:val="007D1D12"/>
    <w:rsid w:val="007D23BB"/>
    <w:rsid w:val="007E30D1"/>
    <w:rsid w:val="007E539E"/>
    <w:rsid w:val="007E793F"/>
    <w:rsid w:val="007F0DB5"/>
    <w:rsid w:val="007F39DB"/>
    <w:rsid w:val="007F4F23"/>
    <w:rsid w:val="007F5103"/>
    <w:rsid w:val="007F6FBA"/>
    <w:rsid w:val="008212CF"/>
    <w:rsid w:val="008266E5"/>
    <w:rsid w:val="00830B34"/>
    <w:rsid w:val="00833F7C"/>
    <w:rsid w:val="00844A93"/>
    <w:rsid w:val="00845925"/>
    <w:rsid w:val="00846F64"/>
    <w:rsid w:val="00850F77"/>
    <w:rsid w:val="0085219C"/>
    <w:rsid w:val="00852C1E"/>
    <w:rsid w:val="00853A29"/>
    <w:rsid w:val="00854CBE"/>
    <w:rsid w:val="00856AC9"/>
    <w:rsid w:val="008642CA"/>
    <w:rsid w:val="00871207"/>
    <w:rsid w:val="00880C66"/>
    <w:rsid w:val="008820F2"/>
    <w:rsid w:val="0088289D"/>
    <w:rsid w:val="00884543"/>
    <w:rsid w:val="008A21DF"/>
    <w:rsid w:val="008B0362"/>
    <w:rsid w:val="008B2BEE"/>
    <w:rsid w:val="008B468C"/>
    <w:rsid w:val="008B4EFF"/>
    <w:rsid w:val="008B7C27"/>
    <w:rsid w:val="008C3228"/>
    <w:rsid w:val="008D62E3"/>
    <w:rsid w:val="008D7D73"/>
    <w:rsid w:val="008E35BF"/>
    <w:rsid w:val="008E4B10"/>
    <w:rsid w:val="008E50CA"/>
    <w:rsid w:val="008E6D62"/>
    <w:rsid w:val="008F08D2"/>
    <w:rsid w:val="00903A99"/>
    <w:rsid w:val="00903BBC"/>
    <w:rsid w:val="00911904"/>
    <w:rsid w:val="00911BE4"/>
    <w:rsid w:val="009140DF"/>
    <w:rsid w:val="00917487"/>
    <w:rsid w:val="00917850"/>
    <w:rsid w:val="00917A0F"/>
    <w:rsid w:val="0092304A"/>
    <w:rsid w:val="00923D98"/>
    <w:rsid w:val="00924270"/>
    <w:rsid w:val="0092716F"/>
    <w:rsid w:val="00927427"/>
    <w:rsid w:val="00927A73"/>
    <w:rsid w:val="00934678"/>
    <w:rsid w:val="00934BD7"/>
    <w:rsid w:val="00934E70"/>
    <w:rsid w:val="00937373"/>
    <w:rsid w:val="009465FE"/>
    <w:rsid w:val="0095210C"/>
    <w:rsid w:val="00953B8C"/>
    <w:rsid w:val="00954C67"/>
    <w:rsid w:val="00955386"/>
    <w:rsid w:val="009626FB"/>
    <w:rsid w:val="009632CD"/>
    <w:rsid w:val="00971174"/>
    <w:rsid w:val="00973E3A"/>
    <w:rsid w:val="0097538C"/>
    <w:rsid w:val="00983CA4"/>
    <w:rsid w:val="00984E86"/>
    <w:rsid w:val="00994898"/>
    <w:rsid w:val="00995610"/>
    <w:rsid w:val="00995995"/>
    <w:rsid w:val="009A0B44"/>
    <w:rsid w:val="009A5889"/>
    <w:rsid w:val="009A68FE"/>
    <w:rsid w:val="009B3BD1"/>
    <w:rsid w:val="009C150B"/>
    <w:rsid w:val="009D0B8C"/>
    <w:rsid w:val="009D0C33"/>
    <w:rsid w:val="009D2687"/>
    <w:rsid w:val="009D6ECB"/>
    <w:rsid w:val="009F0759"/>
    <w:rsid w:val="009F2969"/>
    <w:rsid w:val="009F5CF9"/>
    <w:rsid w:val="00A00380"/>
    <w:rsid w:val="00A13F79"/>
    <w:rsid w:val="00A1404F"/>
    <w:rsid w:val="00A14ACE"/>
    <w:rsid w:val="00A17ECF"/>
    <w:rsid w:val="00A217E3"/>
    <w:rsid w:val="00A23956"/>
    <w:rsid w:val="00A24B6F"/>
    <w:rsid w:val="00A258BF"/>
    <w:rsid w:val="00A44639"/>
    <w:rsid w:val="00A55E44"/>
    <w:rsid w:val="00A57FF5"/>
    <w:rsid w:val="00A6070E"/>
    <w:rsid w:val="00A60ED3"/>
    <w:rsid w:val="00A65B9A"/>
    <w:rsid w:val="00A72080"/>
    <w:rsid w:val="00A7256F"/>
    <w:rsid w:val="00A74585"/>
    <w:rsid w:val="00A7586F"/>
    <w:rsid w:val="00A82B52"/>
    <w:rsid w:val="00A85E0D"/>
    <w:rsid w:val="00A92CC5"/>
    <w:rsid w:val="00A95468"/>
    <w:rsid w:val="00AA1B92"/>
    <w:rsid w:val="00AA4F8C"/>
    <w:rsid w:val="00AB3084"/>
    <w:rsid w:val="00AB365C"/>
    <w:rsid w:val="00AB58E9"/>
    <w:rsid w:val="00AC3E48"/>
    <w:rsid w:val="00AC62A4"/>
    <w:rsid w:val="00AC6DC0"/>
    <w:rsid w:val="00AD05E3"/>
    <w:rsid w:val="00AD09A2"/>
    <w:rsid w:val="00AD1513"/>
    <w:rsid w:val="00AD2154"/>
    <w:rsid w:val="00AD3940"/>
    <w:rsid w:val="00AD7D76"/>
    <w:rsid w:val="00AF0020"/>
    <w:rsid w:val="00B123AC"/>
    <w:rsid w:val="00B22877"/>
    <w:rsid w:val="00B228CF"/>
    <w:rsid w:val="00B3379B"/>
    <w:rsid w:val="00B35CCD"/>
    <w:rsid w:val="00B368E6"/>
    <w:rsid w:val="00B36DF4"/>
    <w:rsid w:val="00B44030"/>
    <w:rsid w:val="00B44552"/>
    <w:rsid w:val="00B46190"/>
    <w:rsid w:val="00B56E39"/>
    <w:rsid w:val="00B57AEF"/>
    <w:rsid w:val="00B630F6"/>
    <w:rsid w:val="00B67338"/>
    <w:rsid w:val="00B75C3A"/>
    <w:rsid w:val="00B775E3"/>
    <w:rsid w:val="00B847CD"/>
    <w:rsid w:val="00B8533B"/>
    <w:rsid w:val="00B909D4"/>
    <w:rsid w:val="00B92F26"/>
    <w:rsid w:val="00B966EC"/>
    <w:rsid w:val="00BA3CFD"/>
    <w:rsid w:val="00BA44CD"/>
    <w:rsid w:val="00BB115B"/>
    <w:rsid w:val="00BB560C"/>
    <w:rsid w:val="00BB574D"/>
    <w:rsid w:val="00BC035C"/>
    <w:rsid w:val="00BD1F0C"/>
    <w:rsid w:val="00BD6DA8"/>
    <w:rsid w:val="00BD7596"/>
    <w:rsid w:val="00BD7804"/>
    <w:rsid w:val="00BE22F7"/>
    <w:rsid w:val="00BE5139"/>
    <w:rsid w:val="00BF6480"/>
    <w:rsid w:val="00BF6E4C"/>
    <w:rsid w:val="00BF6F31"/>
    <w:rsid w:val="00C11421"/>
    <w:rsid w:val="00C16A80"/>
    <w:rsid w:val="00C30C78"/>
    <w:rsid w:val="00C34E0C"/>
    <w:rsid w:val="00C41DBE"/>
    <w:rsid w:val="00C5117E"/>
    <w:rsid w:val="00C71A7A"/>
    <w:rsid w:val="00C75BEF"/>
    <w:rsid w:val="00C76353"/>
    <w:rsid w:val="00C803E7"/>
    <w:rsid w:val="00C80944"/>
    <w:rsid w:val="00C941C8"/>
    <w:rsid w:val="00CA0395"/>
    <w:rsid w:val="00CA4A56"/>
    <w:rsid w:val="00CB62BE"/>
    <w:rsid w:val="00CB670E"/>
    <w:rsid w:val="00CB7146"/>
    <w:rsid w:val="00CC18BD"/>
    <w:rsid w:val="00CC3C8A"/>
    <w:rsid w:val="00CC6198"/>
    <w:rsid w:val="00CC732C"/>
    <w:rsid w:val="00CE5059"/>
    <w:rsid w:val="00CF4E04"/>
    <w:rsid w:val="00CF6CF5"/>
    <w:rsid w:val="00D00D49"/>
    <w:rsid w:val="00D2092F"/>
    <w:rsid w:val="00D2386B"/>
    <w:rsid w:val="00D322F7"/>
    <w:rsid w:val="00D32862"/>
    <w:rsid w:val="00D32D39"/>
    <w:rsid w:val="00D35BBD"/>
    <w:rsid w:val="00D36CB0"/>
    <w:rsid w:val="00D407B6"/>
    <w:rsid w:val="00D534AE"/>
    <w:rsid w:val="00D53EBD"/>
    <w:rsid w:val="00D56671"/>
    <w:rsid w:val="00D65A21"/>
    <w:rsid w:val="00D66379"/>
    <w:rsid w:val="00D66F6F"/>
    <w:rsid w:val="00D67CC9"/>
    <w:rsid w:val="00D67D1B"/>
    <w:rsid w:val="00D8637D"/>
    <w:rsid w:val="00D96C94"/>
    <w:rsid w:val="00D973BD"/>
    <w:rsid w:val="00DA402E"/>
    <w:rsid w:val="00DA4373"/>
    <w:rsid w:val="00DA461F"/>
    <w:rsid w:val="00DA4F1A"/>
    <w:rsid w:val="00DB09EF"/>
    <w:rsid w:val="00DB29F4"/>
    <w:rsid w:val="00DB5963"/>
    <w:rsid w:val="00DC15CE"/>
    <w:rsid w:val="00DC2DE2"/>
    <w:rsid w:val="00DD0156"/>
    <w:rsid w:val="00DD0855"/>
    <w:rsid w:val="00DD46DD"/>
    <w:rsid w:val="00DF16FF"/>
    <w:rsid w:val="00DF3EEC"/>
    <w:rsid w:val="00E0192F"/>
    <w:rsid w:val="00E0374E"/>
    <w:rsid w:val="00E059F0"/>
    <w:rsid w:val="00E15491"/>
    <w:rsid w:val="00E17052"/>
    <w:rsid w:val="00E21C66"/>
    <w:rsid w:val="00E315A7"/>
    <w:rsid w:val="00E41277"/>
    <w:rsid w:val="00E42B34"/>
    <w:rsid w:val="00E44EF5"/>
    <w:rsid w:val="00E47E46"/>
    <w:rsid w:val="00E551C8"/>
    <w:rsid w:val="00E55DA7"/>
    <w:rsid w:val="00E6105D"/>
    <w:rsid w:val="00E65EB9"/>
    <w:rsid w:val="00E73699"/>
    <w:rsid w:val="00E76D19"/>
    <w:rsid w:val="00E77E5A"/>
    <w:rsid w:val="00E8624F"/>
    <w:rsid w:val="00E956B3"/>
    <w:rsid w:val="00EA0208"/>
    <w:rsid w:val="00EA057A"/>
    <w:rsid w:val="00EA072E"/>
    <w:rsid w:val="00EA16D2"/>
    <w:rsid w:val="00EA71A8"/>
    <w:rsid w:val="00EA7403"/>
    <w:rsid w:val="00EB03F5"/>
    <w:rsid w:val="00EB05A2"/>
    <w:rsid w:val="00EB3F33"/>
    <w:rsid w:val="00EB61F2"/>
    <w:rsid w:val="00EB74C4"/>
    <w:rsid w:val="00ED63D9"/>
    <w:rsid w:val="00EE4E36"/>
    <w:rsid w:val="00EE5988"/>
    <w:rsid w:val="00EF4C92"/>
    <w:rsid w:val="00EF7A40"/>
    <w:rsid w:val="00F00669"/>
    <w:rsid w:val="00F01295"/>
    <w:rsid w:val="00F06617"/>
    <w:rsid w:val="00F100D0"/>
    <w:rsid w:val="00F13533"/>
    <w:rsid w:val="00F14879"/>
    <w:rsid w:val="00F16022"/>
    <w:rsid w:val="00F204CA"/>
    <w:rsid w:val="00F34E5E"/>
    <w:rsid w:val="00F358BE"/>
    <w:rsid w:val="00F471B2"/>
    <w:rsid w:val="00F477EB"/>
    <w:rsid w:val="00F51FF4"/>
    <w:rsid w:val="00F5658C"/>
    <w:rsid w:val="00F743FF"/>
    <w:rsid w:val="00F76555"/>
    <w:rsid w:val="00F8265D"/>
    <w:rsid w:val="00F83A99"/>
    <w:rsid w:val="00F86381"/>
    <w:rsid w:val="00F87D20"/>
    <w:rsid w:val="00F92C63"/>
    <w:rsid w:val="00F93319"/>
    <w:rsid w:val="00F94A04"/>
    <w:rsid w:val="00F96CC8"/>
    <w:rsid w:val="00FA1092"/>
    <w:rsid w:val="00FA31EB"/>
    <w:rsid w:val="00FA4CD9"/>
    <w:rsid w:val="00FA6B14"/>
    <w:rsid w:val="00FB3044"/>
    <w:rsid w:val="00FB44F5"/>
    <w:rsid w:val="00FC27FA"/>
    <w:rsid w:val="00FC3CD0"/>
    <w:rsid w:val="00FC3F49"/>
    <w:rsid w:val="00FD1016"/>
    <w:rsid w:val="00FD138A"/>
    <w:rsid w:val="00FD7299"/>
    <w:rsid w:val="00FE0044"/>
    <w:rsid w:val="00FE0E88"/>
    <w:rsid w:val="00FE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Bullet 2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1024AD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A7586F"/>
    <w:pPr>
      <w:keepNext/>
      <w:pageBreakBefore/>
      <w:numPr>
        <w:numId w:val="10"/>
      </w:numPr>
      <w:tabs>
        <w:tab w:val="clear" w:pos="1141"/>
        <w:tab w:val="left" w:pos="1260"/>
      </w:tabs>
      <w:spacing w:before="480" w:after="240"/>
      <w:ind w:left="1260" w:hanging="551"/>
      <w:outlineLvl w:val="0"/>
    </w:pPr>
    <w:rPr>
      <w:rFonts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3"/>
    <w:qFormat/>
    <w:rsid w:val="00BD1F0C"/>
    <w:pPr>
      <w:keepNext/>
      <w:keepLines/>
      <w:numPr>
        <w:ilvl w:val="1"/>
        <w:numId w:val="10"/>
      </w:numPr>
      <w:tabs>
        <w:tab w:val="clear" w:pos="1285"/>
        <w:tab w:val="num" w:pos="1456"/>
      </w:tabs>
      <w:spacing w:before="240" w:after="120"/>
      <w:ind w:left="1456" w:hanging="747"/>
      <w:outlineLvl w:val="1"/>
    </w:pPr>
    <w:rPr>
      <w:rFonts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3"/>
    <w:qFormat/>
    <w:rsid w:val="00A7586F"/>
    <w:pPr>
      <w:keepNext/>
      <w:keepLines/>
      <w:numPr>
        <w:ilvl w:val="2"/>
        <w:numId w:val="10"/>
      </w:numPr>
      <w:tabs>
        <w:tab w:val="clear" w:pos="1429"/>
        <w:tab w:val="left" w:pos="1701"/>
      </w:tabs>
      <w:spacing w:before="240" w:after="60"/>
      <w:ind w:left="1701" w:hanging="992"/>
      <w:outlineLvl w:val="2"/>
    </w:pPr>
    <w:rPr>
      <w:rFonts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qFormat/>
    <w:rsid w:val="00516FC3"/>
    <w:pPr>
      <w:keepNext/>
      <w:keepLines/>
      <w:numPr>
        <w:ilvl w:val="3"/>
        <w:numId w:val="10"/>
      </w:numPr>
      <w:tabs>
        <w:tab w:val="clear" w:pos="1573"/>
      </w:tabs>
      <w:ind w:left="2127" w:hanging="1418"/>
      <w:outlineLvl w:val="3"/>
    </w:pPr>
    <w:rPr>
      <w:rFonts w:cs="Arial"/>
      <w:b/>
      <w:bCs/>
      <w:i/>
      <w:sz w:val="26"/>
      <w:szCs w:val="28"/>
    </w:rPr>
  </w:style>
  <w:style w:type="paragraph" w:styleId="51">
    <w:name w:val="heading 5"/>
    <w:basedOn w:val="a1"/>
    <w:next w:val="a1"/>
    <w:link w:val="52"/>
    <w:qFormat/>
    <w:rsid w:val="00516FC3"/>
    <w:pPr>
      <w:numPr>
        <w:ilvl w:val="4"/>
        <w:numId w:val="10"/>
      </w:numPr>
      <w:ind w:left="1718" w:hanging="1009"/>
      <w:outlineLvl w:val="4"/>
    </w:pPr>
    <w:rPr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4829A3"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4829A3"/>
    <w:pPr>
      <w:numPr>
        <w:ilvl w:val="6"/>
        <w:numId w:val="10"/>
      </w:numPr>
      <w:spacing w:before="240" w:after="60"/>
      <w:outlineLvl w:val="6"/>
    </w:pPr>
  </w:style>
  <w:style w:type="paragraph" w:styleId="8">
    <w:name w:val="heading 8"/>
    <w:basedOn w:val="a1"/>
    <w:next w:val="a1"/>
    <w:link w:val="80"/>
    <w:qFormat/>
    <w:rsid w:val="004829A3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4829A3"/>
    <w:pPr>
      <w:numPr>
        <w:ilvl w:val="8"/>
        <w:numId w:val="1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locked/>
    <w:rsid w:val="00502911"/>
    <w:rPr>
      <w:rFonts w:cs="Arial"/>
      <w:b/>
      <w:bCs/>
      <w:kern w:val="32"/>
      <w:sz w:val="32"/>
      <w:szCs w:val="32"/>
    </w:rPr>
  </w:style>
  <w:style w:type="character" w:customStyle="1" w:styleId="23">
    <w:name w:val="Заголовок 2 Знак"/>
    <w:basedOn w:val="a2"/>
    <w:link w:val="21"/>
    <w:locked/>
    <w:rsid w:val="00502911"/>
    <w:rPr>
      <w:rFonts w:cs="Arial"/>
      <w:b/>
      <w:bCs/>
      <w:i/>
      <w:iCs/>
      <w:sz w:val="28"/>
      <w:szCs w:val="28"/>
    </w:rPr>
  </w:style>
  <w:style w:type="character" w:customStyle="1" w:styleId="33">
    <w:name w:val="Заголовок 3 Знак"/>
    <w:basedOn w:val="a2"/>
    <w:link w:val="31"/>
    <w:locked/>
    <w:rsid w:val="00502911"/>
    <w:rPr>
      <w:rFonts w:cs="Arial"/>
      <w:b/>
      <w:bCs/>
      <w:sz w:val="26"/>
      <w:szCs w:val="26"/>
    </w:rPr>
  </w:style>
  <w:style w:type="character" w:customStyle="1" w:styleId="42">
    <w:name w:val="Заголовок 4 Знак"/>
    <w:basedOn w:val="a2"/>
    <w:link w:val="41"/>
    <w:locked/>
    <w:rsid w:val="00502911"/>
    <w:rPr>
      <w:rFonts w:cs="Arial"/>
      <w:b/>
      <w:bCs/>
      <w:i/>
      <w:sz w:val="26"/>
      <w:szCs w:val="28"/>
    </w:rPr>
  </w:style>
  <w:style w:type="character" w:customStyle="1" w:styleId="52">
    <w:name w:val="Заголовок 5 Знак"/>
    <w:basedOn w:val="a2"/>
    <w:link w:val="51"/>
    <w:locked/>
    <w:rsid w:val="00502911"/>
    <w:rPr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locked/>
    <w:rsid w:val="00502911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locked/>
    <w:rsid w:val="00502911"/>
    <w:rPr>
      <w:sz w:val="24"/>
      <w:szCs w:val="24"/>
    </w:rPr>
  </w:style>
  <w:style w:type="character" w:customStyle="1" w:styleId="80">
    <w:name w:val="Заголовок 8 Знак"/>
    <w:basedOn w:val="a2"/>
    <w:link w:val="8"/>
    <w:locked/>
    <w:rsid w:val="00502911"/>
    <w:rPr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locked/>
    <w:rsid w:val="00502911"/>
    <w:rPr>
      <w:rFonts w:cs="Arial"/>
      <w:sz w:val="22"/>
      <w:szCs w:val="22"/>
    </w:rPr>
  </w:style>
  <w:style w:type="paragraph" w:styleId="a5">
    <w:name w:val="Body Text"/>
    <w:basedOn w:val="a1"/>
    <w:link w:val="a6"/>
    <w:rsid w:val="00A85E0D"/>
  </w:style>
  <w:style w:type="character" w:customStyle="1" w:styleId="a6">
    <w:name w:val="Основной текст Знак"/>
    <w:basedOn w:val="a2"/>
    <w:link w:val="a5"/>
    <w:locked/>
    <w:rsid w:val="00A57FF5"/>
    <w:rPr>
      <w:rFonts w:cs="Times New Roman"/>
      <w:sz w:val="24"/>
    </w:rPr>
  </w:style>
  <w:style w:type="paragraph" w:styleId="a7">
    <w:name w:val="header"/>
    <w:basedOn w:val="a1"/>
    <w:link w:val="a8"/>
    <w:rsid w:val="004829A3"/>
    <w:pPr>
      <w:tabs>
        <w:tab w:val="center" w:pos="4677"/>
        <w:tab w:val="right" w:pos="9355"/>
      </w:tabs>
      <w:jc w:val="center"/>
    </w:pPr>
    <w:rPr>
      <w:sz w:val="19"/>
      <w:szCs w:val="19"/>
    </w:rPr>
  </w:style>
  <w:style w:type="character" w:customStyle="1" w:styleId="a8">
    <w:name w:val="Верхний колонтитул Знак"/>
    <w:basedOn w:val="a2"/>
    <w:link w:val="a7"/>
    <w:semiHidden/>
    <w:locked/>
    <w:rsid w:val="00502911"/>
    <w:rPr>
      <w:rFonts w:cs="Times New Roman"/>
      <w:sz w:val="24"/>
      <w:szCs w:val="24"/>
    </w:rPr>
  </w:style>
  <w:style w:type="character" w:styleId="a9">
    <w:name w:val="page number"/>
    <w:basedOn w:val="a2"/>
    <w:rsid w:val="00516FC3"/>
    <w:rPr>
      <w:rFonts w:ascii="Arial" w:hAnsi="Arial" w:cs="Times New Roman"/>
      <w:sz w:val="24"/>
    </w:rPr>
  </w:style>
  <w:style w:type="paragraph" w:styleId="aa">
    <w:name w:val="Title"/>
    <w:basedOn w:val="a1"/>
    <w:next w:val="a1"/>
    <w:link w:val="ab"/>
    <w:qFormat/>
    <w:rsid w:val="00516FC3"/>
    <w:pPr>
      <w:keepNext/>
      <w:keepLines/>
      <w:spacing w:before="360" w:after="240"/>
      <w:jc w:val="center"/>
      <w:outlineLvl w:val="0"/>
    </w:pPr>
    <w:rPr>
      <w:rFonts w:cs="Arial"/>
      <w:b/>
      <w:bCs/>
      <w:caps/>
      <w:kern w:val="28"/>
      <w:sz w:val="30"/>
      <w:szCs w:val="32"/>
    </w:rPr>
  </w:style>
  <w:style w:type="character" w:customStyle="1" w:styleId="ab">
    <w:name w:val="Название Знак"/>
    <w:basedOn w:val="a2"/>
    <w:link w:val="aa"/>
    <w:locked/>
    <w:rsid w:val="00502911"/>
    <w:rPr>
      <w:rFonts w:ascii="Cambria" w:hAnsi="Cambria" w:cs="Times New Roman"/>
      <w:b/>
      <w:bCs/>
      <w:kern w:val="28"/>
      <w:sz w:val="32"/>
      <w:szCs w:val="32"/>
    </w:rPr>
  </w:style>
  <w:style w:type="paragraph" w:styleId="ac">
    <w:name w:val="footer"/>
    <w:basedOn w:val="a1"/>
    <w:link w:val="ad"/>
    <w:rsid w:val="00516FC3"/>
    <w:pPr>
      <w:tabs>
        <w:tab w:val="center" w:pos="4677"/>
        <w:tab w:val="right" w:pos="9355"/>
      </w:tabs>
    </w:pPr>
    <w:rPr>
      <w:sz w:val="18"/>
      <w:szCs w:val="18"/>
    </w:rPr>
  </w:style>
  <w:style w:type="character" w:customStyle="1" w:styleId="ad">
    <w:name w:val="Нижний колонтитул Знак"/>
    <w:basedOn w:val="a2"/>
    <w:link w:val="ac"/>
    <w:semiHidden/>
    <w:locked/>
    <w:rsid w:val="00502911"/>
    <w:rPr>
      <w:rFonts w:cs="Times New Roman"/>
      <w:sz w:val="24"/>
      <w:szCs w:val="24"/>
    </w:rPr>
  </w:style>
  <w:style w:type="paragraph" w:styleId="ae">
    <w:name w:val="Normal (Web)"/>
    <w:basedOn w:val="a1"/>
    <w:rsid w:val="00516FC3"/>
  </w:style>
  <w:style w:type="paragraph" w:styleId="24">
    <w:name w:val="Body Text 2"/>
    <w:basedOn w:val="a1"/>
    <w:link w:val="25"/>
    <w:rsid w:val="00845925"/>
    <w:pPr>
      <w:spacing w:line="480" w:lineRule="auto"/>
    </w:pPr>
  </w:style>
  <w:style w:type="character" w:customStyle="1" w:styleId="25">
    <w:name w:val="Основной текст 2 Знак"/>
    <w:basedOn w:val="a2"/>
    <w:link w:val="24"/>
    <w:semiHidden/>
    <w:locked/>
    <w:rsid w:val="00502911"/>
    <w:rPr>
      <w:rFonts w:cs="Times New Roman"/>
      <w:sz w:val="24"/>
      <w:szCs w:val="24"/>
    </w:rPr>
  </w:style>
  <w:style w:type="paragraph" w:styleId="af">
    <w:name w:val="Body Text Indent"/>
    <w:basedOn w:val="a1"/>
    <w:link w:val="af0"/>
    <w:rsid w:val="00845925"/>
    <w:pPr>
      <w:ind w:left="284"/>
    </w:pPr>
  </w:style>
  <w:style w:type="character" w:customStyle="1" w:styleId="af0">
    <w:name w:val="Основной текст с отступом Знак"/>
    <w:basedOn w:val="a2"/>
    <w:link w:val="af"/>
    <w:semiHidden/>
    <w:locked/>
    <w:rsid w:val="00502911"/>
    <w:rPr>
      <w:rFonts w:cs="Times New Roman"/>
      <w:sz w:val="24"/>
      <w:szCs w:val="24"/>
    </w:rPr>
  </w:style>
  <w:style w:type="paragraph" w:styleId="26">
    <w:name w:val="Body Text Indent 2"/>
    <w:basedOn w:val="a1"/>
    <w:link w:val="27"/>
    <w:rsid w:val="00845925"/>
    <w:pPr>
      <w:spacing w:line="480" w:lineRule="auto"/>
      <w:ind w:left="284"/>
    </w:pPr>
  </w:style>
  <w:style w:type="character" w:customStyle="1" w:styleId="27">
    <w:name w:val="Основной текст с отступом 2 Знак"/>
    <w:basedOn w:val="a2"/>
    <w:link w:val="26"/>
    <w:semiHidden/>
    <w:locked/>
    <w:rsid w:val="00502911"/>
    <w:rPr>
      <w:rFonts w:cs="Times New Roman"/>
      <w:sz w:val="24"/>
      <w:szCs w:val="24"/>
    </w:rPr>
  </w:style>
  <w:style w:type="paragraph" w:styleId="af1">
    <w:name w:val="Subtitle"/>
    <w:basedOn w:val="a1"/>
    <w:link w:val="af2"/>
    <w:qFormat/>
    <w:rsid w:val="00854CBE"/>
    <w:pPr>
      <w:keepNext/>
      <w:keepLines/>
      <w:spacing w:before="180" w:after="60"/>
      <w:jc w:val="center"/>
      <w:outlineLvl w:val="1"/>
    </w:pPr>
    <w:rPr>
      <w:rFonts w:cs="Arial"/>
      <w:b/>
      <w:i/>
    </w:rPr>
  </w:style>
  <w:style w:type="character" w:customStyle="1" w:styleId="af2">
    <w:name w:val="Подзаголовок Знак"/>
    <w:basedOn w:val="a2"/>
    <w:link w:val="af1"/>
    <w:locked/>
    <w:rsid w:val="00502911"/>
    <w:rPr>
      <w:rFonts w:ascii="Cambria" w:hAnsi="Cambria" w:cs="Times New Roman"/>
      <w:sz w:val="24"/>
      <w:szCs w:val="24"/>
    </w:rPr>
  </w:style>
  <w:style w:type="paragraph" w:customStyle="1" w:styleId="af3">
    <w:name w:val="Заголовок таблицы"/>
    <w:basedOn w:val="a1"/>
    <w:next w:val="af4"/>
    <w:rsid w:val="00845925"/>
    <w:pPr>
      <w:keepNext/>
      <w:keepLines/>
      <w:tabs>
        <w:tab w:val="left" w:pos="1843"/>
      </w:tabs>
      <w:ind w:left="1843" w:hanging="1843"/>
    </w:pPr>
    <w:rPr>
      <w:b/>
    </w:rPr>
  </w:style>
  <w:style w:type="paragraph" w:customStyle="1" w:styleId="af5">
    <w:name w:val="Основной текст таблицы"/>
    <w:basedOn w:val="a1"/>
    <w:rsid w:val="00845925"/>
    <w:pPr>
      <w:widowControl w:val="0"/>
      <w:spacing w:before="40" w:after="40"/>
      <w:jc w:val="center"/>
    </w:pPr>
    <w:rPr>
      <w:sz w:val="22"/>
    </w:rPr>
  </w:style>
  <w:style w:type="paragraph" w:customStyle="1" w:styleId="af6">
    <w:name w:val="Номер таблицы"/>
    <w:basedOn w:val="af3"/>
    <w:next w:val="af4"/>
    <w:rsid w:val="00845925"/>
  </w:style>
  <w:style w:type="paragraph" w:customStyle="1" w:styleId="af4">
    <w:name w:val="Таблица"/>
    <w:basedOn w:val="a1"/>
    <w:rsid w:val="000F284F"/>
    <w:pPr>
      <w:spacing w:before="40" w:after="40"/>
      <w:jc w:val="center"/>
    </w:pPr>
    <w:rPr>
      <w:sz w:val="22"/>
    </w:rPr>
  </w:style>
  <w:style w:type="table" w:styleId="af7">
    <w:name w:val="Table Grid"/>
    <w:basedOn w:val="a3"/>
    <w:semiHidden/>
    <w:rsid w:val="00DA461F"/>
    <w:pPr>
      <w:spacing w:before="40" w:after="40"/>
      <w:jc w:val="center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character" w:styleId="af8">
    <w:name w:val="Hyperlink"/>
    <w:basedOn w:val="a2"/>
    <w:rsid w:val="00533843"/>
    <w:rPr>
      <w:rFonts w:ascii="Arial" w:hAnsi="Arial" w:cs="Times New Roman"/>
      <w:color w:val="0000FF"/>
      <w:sz w:val="24"/>
      <w:u w:val="single"/>
    </w:rPr>
  </w:style>
  <w:style w:type="paragraph" w:styleId="a">
    <w:name w:val="List Bullet"/>
    <w:basedOn w:val="a1"/>
    <w:rsid w:val="00A14ACE"/>
    <w:pPr>
      <w:numPr>
        <w:numId w:val="1"/>
      </w:numPr>
      <w:tabs>
        <w:tab w:val="clear" w:pos="360"/>
        <w:tab w:val="left" w:pos="301"/>
      </w:tabs>
      <w:ind w:left="301" w:hanging="301"/>
    </w:pPr>
  </w:style>
  <w:style w:type="paragraph" w:styleId="20">
    <w:name w:val="List Bullet 2"/>
    <w:basedOn w:val="a"/>
    <w:rsid w:val="00BA3CFD"/>
    <w:pPr>
      <w:numPr>
        <w:numId w:val="2"/>
      </w:numPr>
      <w:tabs>
        <w:tab w:val="clear" w:pos="301"/>
      </w:tabs>
    </w:pPr>
  </w:style>
  <w:style w:type="paragraph" w:styleId="30">
    <w:name w:val="List Bullet 3"/>
    <w:basedOn w:val="20"/>
    <w:autoRedefine/>
    <w:rsid w:val="000B4793"/>
    <w:pPr>
      <w:numPr>
        <w:numId w:val="3"/>
      </w:numPr>
      <w:tabs>
        <w:tab w:val="clear" w:pos="926"/>
        <w:tab w:val="left" w:pos="1554"/>
      </w:tabs>
      <w:ind w:left="1560" w:hanging="301"/>
    </w:pPr>
  </w:style>
  <w:style w:type="paragraph" w:customStyle="1" w:styleId="af9">
    <w:name w:val="Размерность"/>
    <w:basedOn w:val="a1"/>
    <w:next w:val="af4"/>
    <w:rsid w:val="00CA0395"/>
    <w:pPr>
      <w:keepNext/>
      <w:jc w:val="right"/>
    </w:pPr>
    <w:rPr>
      <w:sz w:val="22"/>
    </w:rPr>
  </w:style>
  <w:style w:type="paragraph" w:customStyle="1" w:styleId="afa">
    <w:name w:val="Рис подпись"/>
    <w:basedOn w:val="a1"/>
    <w:next w:val="a1"/>
    <w:rsid w:val="00853A29"/>
    <w:pPr>
      <w:keepLines/>
      <w:spacing w:after="80"/>
      <w:jc w:val="center"/>
    </w:pPr>
    <w:rPr>
      <w:i/>
    </w:rPr>
  </w:style>
  <w:style w:type="paragraph" w:customStyle="1" w:styleId="afb">
    <w:name w:val="Рисунок"/>
    <w:basedOn w:val="a1"/>
    <w:next w:val="afa"/>
    <w:rsid w:val="00853A29"/>
    <w:pPr>
      <w:keepNext/>
      <w:spacing w:before="180" w:after="60"/>
      <w:jc w:val="center"/>
    </w:pPr>
    <w:rPr>
      <w:i/>
    </w:rPr>
  </w:style>
  <w:style w:type="paragraph" w:customStyle="1" w:styleId="afc">
    <w:name w:val="Заголовок"/>
    <w:basedOn w:val="aa"/>
    <w:next w:val="a1"/>
    <w:rsid w:val="00853A29"/>
  </w:style>
  <w:style w:type="paragraph" w:styleId="a0">
    <w:name w:val="List Number"/>
    <w:basedOn w:val="a1"/>
    <w:rsid w:val="00060104"/>
    <w:pPr>
      <w:numPr>
        <w:numId w:val="11"/>
      </w:numPr>
      <w:tabs>
        <w:tab w:val="clear" w:pos="720"/>
        <w:tab w:val="num" w:pos="434"/>
      </w:tabs>
      <w:spacing w:before="60"/>
      <w:ind w:left="434" w:hanging="434"/>
    </w:pPr>
  </w:style>
  <w:style w:type="paragraph" w:styleId="2">
    <w:name w:val="List Number 2"/>
    <w:basedOn w:val="a0"/>
    <w:rsid w:val="00197286"/>
    <w:pPr>
      <w:numPr>
        <w:numId w:val="6"/>
      </w:numPr>
      <w:tabs>
        <w:tab w:val="num" w:pos="1162"/>
      </w:tabs>
      <w:ind w:left="1148" w:hanging="439"/>
    </w:pPr>
  </w:style>
  <w:style w:type="paragraph" w:styleId="3">
    <w:name w:val="List Number 3"/>
    <w:basedOn w:val="2"/>
    <w:rsid w:val="00197286"/>
    <w:pPr>
      <w:numPr>
        <w:numId w:val="7"/>
      </w:numPr>
      <w:tabs>
        <w:tab w:val="num" w:pos="1596"/>
      </w:tabs>
      <w:ind w:left="1596" w:hanging="434"/>
    </w:pPr>
  </w:style>
  <w:style w:type="paragraph" w:customStyle="1" w:styleId="afd">
    <w:name w:val="Нум"/>
    <w:basedOn w:val="a0"/>
    <w:rsid w:val="00EA057A"/>
  </w:style>
  <w:style w:type="paragraph" w:customStyle="1" w:styleId="22">
    <w:name w:val="Нум2"/>
    <w:basedOn w:val="a1"/>
    <w:rsid w:val="00D67CC9"/>
    <w:pPr>
      <w:numPr>
        <w:numId w:val="12"/>
      </w:numPr>
      <w:tabs>
        <w:tab w:val="clear" w:pos="1429"/>
        <w:tab w:val="num" w:pos="1148"/>
      </w:tabs>
      <w:spacing w:before="60"/>
      <w:ind w:left="1146" w:hanging="437"/>
    </w:pPr>
  </w:style>
  <w:style w:type="paragraph" w:customStyle="1" w:styleId="32">
    <w:name w:val="Нум3"/>
    <w:basedOn w:val="a1"/>
    <w:rsid w:val="00D67CC9"/>
    <w:pPr>
      <w:numPr>
        <w:ilvl w:val="1"/>
        <w:numId w:val="12"/>
      </w:numPr>
      <w:tabs>
        <w:tab w:val="clear" w:pos="2149"/>
        <w:tab w:val="num" w:pos="1596"/>
      </w:tabs>
      <w:spacing w:before="60"/>
      <w:ind w:left="1596" w:hanging="434"/>
    </w:pPr>
  </w:style>
  <w:style w:type="character" w:styleId="HTML">
    <w:name w:val="HTML Acronym"/>
    <w:basedOn w:val="a2"/>
    <w:semiHidden/>
    <w:rsid w:val="00346D4E"/>
    <w:rPr>
      <w:rFonts w:cs="Times New Roman"/>
    </w:rPr>
  </w:style>
  <w:style w:type="paragraph" w:styleId="afe">
    <w:name w:val="Note Heading"/>
    <w:basedOn w:val="a1"/>
    <w:next w:val="a1"/>
    <w:link w:val="aff"/>
    <w:semiHidden/>
    <w:rsid w:val="00346D4E"/>
  </w:style>
  <w:style w:type="character" w:customStyle="1" w:styleId="aff">
    <w:name w:val="Заголовок записки Знак"/>
    <w:basedOn w:val="a2"/>
    <w:link w:val="afe"/>
    <w:semiHidden/>
    <w:locked/>
    <w:rsid w:val="00502911"/>
    <w:rPr>
      <w:rFonts w:cs="Times New Roman"/>
      <w:sz w:val="24"/>
      <w:szCs w:val="24"/>
    </w:rPr>
  </w:style>
  <w:style w:type="character" w:styleId="aff0">
    <w:name w:val="footnote reference"/>
    <w:basedOn w:val="a2"/>
    <w:rsid w:val="00346D4E"/>
    <w:rPr>
      <w:rFonts w:cs="Times New Roman"/>
      <w:vertAlign w:val="superscript"/>
    </w:rPr>
  </w:style>
  <w:style w:type="table" w:styleId="aff1">
    <w:name w:val="Table Elegant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3"/>
    <w:semiHidden/>
    <w:rsid w:val="00346D4E"/>
    <w:pPr>
      <w:spacing w:before="120"/>
      <w:ind w:firstLine="709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ubtle 2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0">
    <w:name w:val="HTML Keyboard"/>
    <w:basedOn w:val="a2"/>
    <w:semiHidden/>
    <w:rsid w:val="00346D4E"/>
    <w:rPr>
      <w:rFonts w:ascii="Courier New" w:hAnsi="Courier New" w:cs="Courier New"/>
      <w:sz w:val="20"/>
      <w:szCs w:val="20"/>
    </w:rPr>
  </w:style>
  <w:style w:type="table" w:styleId="12">
    <w:name w:val="Table Classic 1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3"/>
    <w:semiHidden/>
    <w:rsid w:val="00346D4E"/>
    <w:pPr>
      <w:spacing w:before="120"/>
      <w:ind w:firstLine="709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2">
    <w:name w:val="Body Text First Indent"/>
    <w:basedOn w:val="a5"/>
    <w:link w:val="aff3"/>
    <w:semiHidden/>
    <w:rsid w:val="00346D4E"/>
    <w:pPr>
      <w:spacing w:after="120"/>
      <w:ind w:firstLine="210"/>
    </w:pPr>
  </w:style>
  <w:style w:type="character" w:customStyle="1" w:styleId="aff3">
    <w:name w:val="Красная строка Знак"/>
    <w:basedOn w:val="a6"/>
    <w:link w:val="aff2"/>
    <w:semiHidden/>
    <w:locked/>
    <w:rsid w:val="00502911"/>
    <w:rPr>
      <w:szCs w:val="24"/>
    </w:rPr>
  </w:style>
  <w:style w:type="paragraph" w:styleId="2a">
    <w:name w:val="Body Text First Indent 2"/>
    <w:basedOn w:val="af"/>
    <w:link w:val="2b"/>
    <w:semiHidden/>
    <w:rsid w:val="00346D4E"/>
    <w:pPr>
      <w:spacing w:after="120"/>
      <w:ind w:left="283" w:firstLine="210"/>
    </w:pPr>
  </w:style>
  <w:style w:type="character" w:customStyle="1" w:styleId="2b">
    <w:name w:val="Красная строка 2 Знак"/>
    <w:basedOn w:val="af0"/>
    <w:link w:val="2a"/>
    <w:semiHidden/>
    <w:locked/>
    <w:rsid w:val="00502911"/>
  </w:style>
  <w:style w:type="paragraph" w:styleId="40">
    <w:name w:val="List Bullet 4"/>
    <w:basedOn w:val="a1"/>
    <w:semiHidden/>
    <w:rsid w:val="00346D4E"/>
    <w:pPr>
      <w:numPr>
        <w:numId w:val="4"/>
      </w:numPr>
      <w:tabs>
        <w:tab w:val="clear" w:pos="360"/>
        <w:tab w:val="num" w:pos="1209"/>
      </w:tabs>
      <w:ind w:left="1209"/>
    </w:pPr>
  </w:style>
  <w:style w:type="paragraph" w:styleId="50">
    <w:name w:val="List Bullet 5"/>
    <w:basedOn w:val="a1"/>
    <w:semiHidden/>
    <w:rsid w:val="00346D4E"/>
    <w:pPr>
      <w:numPr>
        <w:numId w:val="5"/>
      </w:numPr>
      <w:tabs>
        <w:tab w:val="clear" w:pos="643"/>
        <w:tab w:val="num" w:pos="1492"/>
      </w:tabs>
      <w:ind w:left="1492"/>
    </w:pPr>
  </w:style>
  <w:style w:type="character" w:styleId="aff4">
    <w:name w:val="line number"/>
    <w:basedOn w:val="a2"/>
    <w:semiHidden/>
    <w:rsid w:val="00346D4E"/>
    <w:rPr>
      <w:rFonts w:cs="Times New Roman"/>
    </w:rPr>
  </w:style>
  <w:style w:type="paragraph" w:styleId="4">
    <w:name w:val="List Number 4"/>
    <w:basedOn w:val="a1"/>
    <w:semiHidden/>
    <w:rsid w:val="00346D4E"/>
    <w:pPr>
      <w:numPr>
        <w:numId w:val="8"/>
      </w:numPr>
      <w:tabs>
        <w:tab w:val="clear" w:pos="1492"/>
        <w:tab w:val="num" w:pos="1209"/>
      </w:tabs>
      <w:ind w:left="1209"/>
    </w:pPr>
  </w:style>
  <w:style w:type="paragraph" w:styleId="5">
    <w:name w:val="List Number 5"/>
    <w:basedOn w:val="a1"/>
    <w:semiHidden/>
    <w:rsid w:val="00346D4E"/>
    <w:pPr>
      <w:numPr>
        <w:numId w:val="9"/>
      </w:numPr>
      <w:tabs>
        <w:tab w:val="clear" w:pos="1209"/>
        <w:tab w:val="num" w:pos="1492"/>
      </w:tabs>
      <w:ind w:left="1492"/>
    </w:pPr>
  </w:style>
  <w:style w:type="paragraph" w:styleId="2c">
    <w:name w:val="envelope return"/>
    <w:basedOn w:val="a1"/>
    <w:semiHidden/>
    <w:rsid w:val="00346D4E"/>
    <w:rPr>
      <w:rFonts w:cs="Arial"/>
      <w:sz w:val="20"/>
      <w:szCs w:val="20"/>
    </w:rPr>
  </w:style>
  <w:style w:type="table" w:styleId="13">
    <w:name w:val="Table 3D effects 1"/>
    <w:basedOn w:val="a3"/>
    <w:semiHidden/>
    <w:rsid w:val="00346D4E"/>
    <w:pPr>
      <w:spacing w:before="120"/>
      <w:ind w:firstLine="709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3D effects 2"/>
    <w:basedOn w:val="a3"/>
    <w:semiHidden/>
    <w:rsid w:val="00346D4E"/>
    <w:pPr>
      <w:spacing w:before="120"/>
      <w:ind w:firstLine="709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3"/>
    <w:semiHidden/>
    <w:rsid w:val="00346D4E"/>
    <w:pPr>
      <w:spacing w:before="120"/>
      <w:ind w:firstLine="709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4">
    <w:name w:val="toc 1"/>
    <w:basedOn w:val="a1"/>
    <w:next w:val="a1"/>
    <w:autoRedefine/>
    <w:rsid w:val="00346D4E"/>
  </w:style>
  <w:style w:type="paragraph" w:styleId="2e">
    <w:name w:val="toc 2"/>
    <w:basedOn w:val="a1"/>
    <w:next w:val="a1"/>
    <w:autoRedefine/>
    <w:rsid w:val="00346D4E"/>
    <w:pPr>
      <w:ind w:left="240"/>
    </w:pPr>
  </w:style>
  <w:style w:type="paragraph" w:styleId="36">
    <w:name w:val="toc 3"/>
    <w:basedOn w:val="a1"/>
    <w:next w:val="a1"/>
    <w:autoRedefine/>
    <w:rsid w:val="00346D4E"/>
    <w:pPr>
      <w:ind w:left="480"/>
    </w:pPr>
  </w:style>
  <w:style w:type="paragraph" w:styleId="44">
    <w:name w:val="toc 4"/>
    <w:basedOn w:val="a1"/>
    <w:next w:val="a1"/>
    <w:autoRedefine/>
    <w:rsid w:val="00346D4E"/>
    <w:pPr>
      <w:ind w:left="720"/>
    </w:pPr>
  </w:style>
  <w:style w:type="paragraph" w:styleId="37">
    <w:name w:val="Body Text 3"/>
    <w:basedOn w:val="a1"/>
    <w:link w:val="38"/>
    <w:semiHidden/>
    <w:rsid w:val="00346D4E"/>
    <w:pPr>
      <w:spacing w:after="120"/>
    </w:pPr>
    <w:rPr>
      <w:sz w:val="16"/>
      <w:szCs w:val="16"/>
    </w:rPr>
  </w:style>
  <w:style w:type="character" w:customStyle="1" w:styleId="38">
    <w:name w:val="Основной текст 3 Знак"/>
    <w:basedOn w:val="a2"/>
    <w:link w:val="37"/>
    <w:semiHidden/>
    <w:locked/>
    <w:rsid w:val="00502911"/>
    <w:rPr>
      <w:rFonts w:cs="Times New Roman"/>
      <w:sz w:val="16"/>
      <w:szCs w:val="16"/>
    </w:rPr>
  </w:style>
  <w:style w:type="paragraph" w:styleId="39">
    <w:name w:val="Body Text Indent 3"/>
    <w:basedOn w:val="a1"/>
    <w:link w:val="3a"/>
    <w:semiHidden/>
    <w:rsid w:val="00346D4E"/>
    <w:pPr>
      <w:spacing w:after="120"/>
      <w:ind w:left="283"/>
    </w:pPr>
    <w:rPr>
      <w:sz w:val="16"/>
      <w:szCs w:val="16"/>
    </w:rPr>
  </w:style>
  <w:style w:type="character" w:customStyle="1" w:styleId="3a">
    <w:name w:val="Основной текст с отступом 3 Знак"/>
    <w:basedOn w:val="a2"/>
    <w:link w:val="39"/>
    <w:semiHidden/>
    <w:locked/>
    <w:rsid w:val="00502911"/>
    <w:rPr>
      <w:rFonts w:cs="Times New Roman"/>
      <w:sz w:val="16"/>
      <w:szCs w:val="16"/>
    </w:rPr>
  </w:style>
  <w:style w:type="character" w:styleId="HTML1">
    <w:name w:val="HTML Variable"/>
    <w:basedOn w:val="a2"/>
    <w:semiHidden/>
    <w:rsid w:val="00346D4E"/>
    <w:rPr>
      <w:rFonts w:cs="Times New Roman"/>
      <w:i/>
      <w:iCs/>
    </w:rPr>
  </w:style>
  <w:style w:type="paragraph" w:styleId="aff5">
    <w:name w:val="Signature"/>
    <w:basedOn w:val="a1"/>
    <w:link w:val="aff6"/>
    <w:semiHidden/>
    <w:rsid w:val="00346D4E"/>
    <w:pPr>
      <w:ind w:left="4252"/>
    </w:pPr>
  </w:style>
  <w:style w:type="character" w:customStyle="1" w:styleId="aff6">
    <w:name w:val="Подпись Знак"/>
    <w:basedOn w:val="a2"/>
    <w:link w:val="aff5"/>
    <w:semiHidden/>
    <w:locked/>
    <w:rsid w:val="00502911"/>
    <w:rPr>
      <w:rFonts w:cs="Times New Roman"/>
      <w:sz w:val="24"/>
      <w:szCs w:val="24"/>
    </w:rPr>
  </w:style>
  <w:style w:type="paragraph" w:styleId="aff7">
    <w:name w:val="Salutation"/>
    <w:basedOn w:val="a1"/>
    <w:next w:val="a1"/>
    <w:link w:val="aff8"/>
    <w:semiHidden/>
    <w:rsid w:val="00346D4E"/>
  </w:style>
  <w:style w:type="character" w:customStyle="1" w:styleId="aff8">
    <w:name w:val="Приветствие Знак"/>
    <w:basedOn w:val="a2"/>
    <w:link w:val="aff7"/>
    <w:semiHidden/>
    <w:locked/>
    <w:rsid w:val="00502911"/>
    <w:rPr>
      <w:rFonts w:cs="Times New Roman"/>
      <w:sz w:val="24"/>
      <w:szCs w:val="24"/>
    </w:rPr>
  </w:style>
  <w:style w:type="paragraph" w:styleId="aff9">
    <w:name w:val="List Continue"/>
    <w:basedOn w:val="a1"/>
    <w:semiHidden/>
    <w:rsid w:val="00346D4E"/>
    <w:pPr>
      <w:spacing w:after="120"/>
      <w:ind w:left="283"/>
    </w:pPr>
  </w:style>
  <w:style w:type="paragraph" w:styleId="2f">
    <w:name w:val="List Continue 2"/>
    <w:basedOn w:val="a1"/>
    <w:semiHidden/>
    <w:rsid w:val="00346D4E"/>
    <w:pPr>
      <w:spacing w:after="120"/>
      <w:ind w:left="566"/>
    </w:pPr>
  </w:style>
  <w:style w:type="paragraph" w:styleId="3b">
    <w:name w:val="List Continue 3"/>
    <w:basedOn w:val="a1"/>
    <w:semiHidden/>
    <w:rsid w:val="00346D4E"/>
    <w:pPr>
      <w:spacing w:after="120"/>
      <w:ind w:left="849"/>
    </w:pPr>
  </w:style>
  <w:style w:type="paragraph" w:styleId="45">
    <w:name w:val="List Continue 4"/>
    <w:basedOn w:val="a1"/>
    <w:semiHidden/>
    <w:rsid w:val="00346D4E"/>
    <w:pPr>
      <w:spacing w:after="120"/>
      <w:ind w:left="1132"/>
    </w:pPr>
  </w:style>
  <w:style w:type="paragraph" w:styleId="53">
    <w:name w:val="List Continue 5"/>
    <w:basedOn w:val="a1"/>
    <w:semiHidden/>
    <w:rsid w:val="00346D4E"/>
    <w:pPr>
      <w:spacing w:after="120"/>
      <w:ind w:left="1415"/>
    </w:pPr>
  </w:style>
  <w:style w:type="character" w:styleId="affa">
    <w:name w:val="FollowedHyperlink"/>
    <w:basedOn w:val="a2"/>
    <w:semiHidden/>
    <w:rsid w:val="00346D4E"/>
    <w:rPr>
      <w:rFonts w:cs="Times New Roman"/>
      <w:color w:val="800080"/>
      <w:u w:val="single"/>
    </w:rPr>
  </w:style>
  <w:style w:type="table" w:styleId="15">
    <w:name w:val="Table Simple 1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semiHidden/>
    <w:rsid w:val="00346D4E"/>
    <w:pPr>
      <w:spacing w:before="120"/>
      <w:ind w:firstLine="709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Simple 3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b">
    <w:name w:val="Closing"/>
    <w:basedOn w:val="a1"/>
    <w:link w:val="affc"/>
    <w:semiHidden/>
    <w:rsid w:val="00346D4E"/>
    <w:pPr>
      <w:ind w:left="4252"/>
    </w:pPr>
  </w:style>
  <w:style w:type="character" w:customStyle="1" w:styleId="affc">
    <w:name w:val="Прощание Знак"/>
    <w:basedOn w:val="a2"/>
    <w:link w:val="affb"/>
    <w:semiHidden/>
    <w:locked/>
    <w:rsid w:val="00502911"/>
    <w:rPr>
      <w:rFonts w:cs="Times New Roman"/>
      <w:sz w:val="24"/>
      <w:szCs w:val="24"/>
    </w:rPr>
  </w:style>
  <w:style w:type="table" w:styleId="16">
    <w:name w:val="Table Grid 1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Grid 2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Grid 3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3"/>
    <w:semiHidden/>
    <w:rsid w:val="00346D4E"/>
    <w:pPr>
      <w:spacing w:before="120"/>
      <w:ind w:firstLine="709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d">
    <w:name w:val="Table Contemporary"/>
    <w:basedOn w:val="a3"/>
    <w:semiHidden/>
    <w:rsid w:val="00346D4E"/>
    <w:pPr>
      <w:spacing w:before="120"/>
      <w:ind w:firstLine="709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e">
    <w:name w:val="List"/>
    <w:basedOn w:val="a1"/>
    <w:semiHidden/>
    <w:rsid w:val="00346D4E"/>
    <w:pPr>
      <w:ind w:left="283" w:hanging="283"/>
    </w:pPr>
  </w:style>
  <w:style w:type="paragraph" w:styleId="2f2">
    <w:name w:val="List 2"/>
    <w:basedOn w:val="a1"/>
    <w:semiHidden/>
    <w:rsid w:val="00346D4E"/>
    <w:pPr>
      <w:ind w:left="566" w:hanging="283"/>
    </w:pPr>
  </w:style>
  <w:style w:type="paragraph" w:styleId="3e">
    <w:name w:val="List 3"/>
    <w:basedOn w:val="a1"/>
    <w:semiHidden/>
    <w:rsid w:val="00346D4E"/>
    <w:pPr>
      <w:ind w:left="849" w:hanging="283"/>
    </w:pPr>
  </w:style>
  <w:style w:type="paragraph" w:styleId="47">
    <w:name w:val="List 4"/>
    <w:basedOn w:val="a1"/>
    <w:semiHidden/>
    <w:rsid w:val="00346D4E"/>
    <w:pPr>
      <w:ind w:left="1132" w:hanging="283"/>
    </w:pPr>
  </w:style>
  <w:style w:type="paragraph" w:styleId="55">
    <w:name w:val="List 5"/>
    <w:basedOn w:val="a1"/>
    <w:semiHidden/>
    <w:rsid w:val="00346D4E"/>
    <w:pPr>
      <w:ind w:left="1415" w:hanging="283"/>
    </w:pPr>
  </w:style>
  <w:style w:type="table" w:styleId="afff">
    <w:name w:val="Table Professional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2">
    <w:name w:val="HTML Preformatted"/>
    <w:basedOn w:val="a1"/>
    <w:link w:val="HTML3"/>
    <w:semiHidden/>
    <w:rsid w:val="00346D4E"/>
    <w:rPr>
      <w:rFonts w:ascii="Courier New" w:hAnsi="Courier New" w:cs="Courier New"/>
      <w:sz w:val="20"/>
      <w:szCs w:val="20"/>
    </w:rPr>
  </w:style>
  <w:style w:type="character" w:customStyle="1" w:styleId="HTML3">
    <w:name w:val="Стандартный HTML Знак"/>
    <w:basedOn w:val="a2"/>
    <w:link w:val="HTML2"/>
    <w:semiHidden/>
    <w:locked/>
    <w:rsid w:val="00502911"/>
    <w:rPr>
      <w:rFonts w:ascii="Courier New" w:hAnsi="Courier New" w:cs="Courier New"/>
      <w:sz w:val="20"/>
      <w:szCs w:val="20"/>
    </w:rPr>
  </w:style>
  <w:style w:type="table" w:styleId="17">
    <w:name w:val="Table Columns 1"/>
    <w:basedOn w:val="a3"/>
    <w:semiHidden/>
    <w:rsid w:val="00346D4E"/>
    <w:pPr>
      <w:spacing w:before="120"/>
      <w:ind w:firstLine="709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3"/>
    <w:semiHidden/>
    <w:rsid w:val="00346D4E"/>
    <w:pPr>
      <w:spacing w:before="120"/>
      <w:ind w:firstLine="709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semiHidden/>
    <w:rsid w:val="00346D4E"/>
    <w:pPr>
      <w:spacing w:before="120"/>
      <w:ind w:firstLine="709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semiHidden/>
    <w:rsid w:val="00346D4E"/>
    <w:pPr>
      <w:spacing w:before="120"/>
      <w:ind w:firstLine="709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semiHidden/>
    <w:rsid w:val="00346D4E"/>
    <w:pPr>
      <w:spacing w:before="120"/>
      <w:ind w:firstLine="709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character" w:styleId="afff0">
    <w:name w:val="Strong"/>
    <w:basedOn w:val="a2"/>
    <w:qFormat/>
    <w:rsid w:val="00346D4E"/>
    <w:rPr>
      <w:rFonts w:cs="Times New Roman"/>
      <w:b/>
      <w:bCs/>
    </w:rPr>
  </w:style>
  <w:style w:type="table" w:styleId="-1">
    <w:name w:val="Table List 1"/>
    <w:basedOn w:val="a3"/>
    <w:semiHidden/>
    <w:rsid w:val="00346D4E"/>
    <w:pPr>
      <w:spacing w:before="120"/>
      <w:ind w:firstLine="709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3"/>
    <w:semiHidden/>
    <w:rsid w:val="00346D4E"/>
    <w:pPr>
      <w:spacing w:before="120"/>
      <w:ind w:firstLine="709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semiHidden/>
    <w:rsid w:val="00346D4E"/>
    <w:pPr>
      <w:spacing w:before="120"/>
      <w:ind w:firstLine="709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semiHidden/>
    <w:rsid w:val="00346D4E"/>
    <w:pPr>
      <w:spacing w:before="120"/>
      <w:ind w:firstLine="709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semiHidden/>
    <w:rsid w:val="00346D4E"/>
    <w:pPr>
      <w:spacing w:before="120"/>
      <w:ind w:firstLine="709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1">
    <w:name w:val="Plain Text"/>
    <w:basedOn w:val="a1"/>
    <w:link w:val="afff2"/>
    <w:semiHidden/>
    <w:rsid w:val="00346D4E"/>
    <w:rPr>
      <w:rFonts w:ascii="Courier New" w:hAnsi="Courier New" w:cs="Courier New"/>
      <w:sz w:val="20"/>
      <w:szCs w:val="20"/>
    </w:rPr>
  </w:style>
  <w:style w:type="character" w:customStyle="1" w:styleId="afff2">
    <w:name w:val="Текст Знак"/>
    <w:basedOn w:val="a2"/>
    <w:link w:val="afff1"/>
    <w:semiHidden/>
    <w:locked/>
    <w:rsid w:val="00502911"/>
    <w:rPr>
      <w:rFonts w:ascii="Courier New" w:hAnsi="Courier New" w:cs="Courier New"/>
      <w:sz w:val="20"/>
      <w:szCs w:val="20"/>
    </w:rPr>
  </w:style>
  <w:style w:type="paragraph" w:styleId="afff3">
    <w:name w:val="footnote text"/>
    <w:basedOn w:val="a1"/>
    <w:link w:val="afff4"/>
    <w:rsid w:val="00346D4E"/>
    <w:rPr>
      <w:sz w:val="20"/>
      <w:szCs w:val="20"/>
    </w:rPr>
  </w:style>
  <w:style w:type="character" w:customStyle="1" w:styleId="afff4">
    <w:name w:val="Текст сноски Знак"/>
    <w:basedOn w:val="a2"/>
    <w:link w:val="afff3"/>
    <w:semiHidden/>
    <w:locked/>
    <w:rsid w:val="00502911"/>
    <w:rPr>
      <w:rFonts w:cs="Times New Roman"/>
      <w:sz w:val="20"/>
      <w:szCs w:val="20"/>
    </w:rPr>
  </w:style>
  <w:style w:type="table" w:styleId="afff5">
    <w:name w:val="Table Theme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Colorful 1"/>
    <w:basedOn w:val="a3"/>
    <w:semiHidden/>
    <w:rsid w:val="00346D4E"/>
    <w:pPr>
      <w:spacing w:before="120"/>
      <w:ind w:firstLine="709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3"/>
    <w:semiHidden/>
    <w:rsid w:val="00346D4E"/>
    <w:pPr>
      <w:spacing w:before="120"/>
      <w:ind w:firstLine="709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6">
    <w:name w:val="Block Text"/>
    <w:basedOn w:val="a1"/>
    <w:semiHidden/>
    <w:rsid w:val="00346D4E"/>
    <w:pPr>
      <w:spacing w:after="120"/>
      <w:ind w:left="1440" w:right="1440"/>
    </w:pPr>
  </w:style>
  <w:style w:type="character" w:styleId="HTML4">
    <w:name w:val="HTML Cite"/>
    <w:basedOn w:val="a2"/>
    <w:semiHidden/>
    <w:rsid w:val="00346D4E"/>
    <w:rPr>
      <w:rFonts w:cs="Times New Roman"/>
      <w:i/>
      <w:iCs/>
    </w:rPr>
  </w:style>
  <w:style w:type="paragraph" w:styleId="afff7">
    <w:name w:val="Message Header"/>
    <w:basedOn w:val="a1"/>
    <w:link w:val="afff8"/>
    <w:semiHidden/>
    <w:rsid w:val="00346D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afff8">
    <w:name w:val="Шапка Знак"/>
    <w:basedOn w:val="a2"/>
    <w:link w:val="afff7"/>
    <w:semiHidden/>
    <w:locked/>
    <w:rsid w:val="00502911"/>
    <w:rPr>
      <w:rFonts w:ascii="Cambria" w:hAnsi="Cambria" w:cs="Times New Roman"/>
      <w:sz w:val="24"/>
      <w:szCs w:val="24"/>
      <w:shd w:val="pct20" w:color="auto" w:fill="auto"/>
    </w:rPr>
  </w:style>
  <w:style w:type="paragraph" w:styleId="afff9">
    <w:name w:val="E-mail Signature"/>
    <w:basedOn w:val="a1"/>
    <w:link w:val="afffa"/>
    <w:semiHidden/>
    <w:rsid w:val="00346D4E"/>
  </w:style>
  <w:style w:type="character" w:customStyle="1" w:styleId="afffa">
    <w:name w:val="Электронная подпись Знак"/>
    <w:basedOn w:val="a2"/>
    <w:link w:val="afff9"/>
    <w:semiHidden/>
    <w:locked/>
    <w:rsid w:val="00502911"/>
    <w:rPr>
      <w:rFonts w:cs="Times New Roman"/>
      <w:sz w:val="24"/>
      <w:szCs w:val="24"/>
    </w:rPr>
  </w:style>
  <w:style w:type="paragraph" w:styleId="HTML5">
    <w:name w:val="HTML Address"/>
    <w:basedOn w:val="a1"/>
    <w:link w:val="HTML6"/>
    <w:semiHidden/>
    <w:rsid w:val="00482CB2"/>
    <w:rPr>
      <w:i/>
      <w:iCs/>
    </w:rPr>
  </w:style>
  <w:style w:type="character" w:customStyle="1" w:styleId="HTML6">
    <w:name w:val="Адрес HTML Знак"/>
    <w:basedOn w:val="a2"/>
    <w:link w:val="HTML5"/>
    <w:semiHidden/>
    <w:locked/>
    <w:rsid w:val="00502911"/>
    <w:rPr>
      <w:rFonts w:cs="Times New Roman"/>
      <w:i/>
      <w:iCs/>
      <w:sz w:val="24"/>
      <w:szCs w:val="24"/>
    </w:rPr>
  </w:style>
  <w:style w:type="paragraph" w:styleId="afffb">
    <w:name w:val="envelope address"/>
    <w:basedOn w:val="a1"/>
    <w:semiHidden/>
    <w:rsid w:val="00482CB2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table" w:styleId="-10">
    <w:name w:val="Table Web 1"/>
    <w:basedOn w:val="a3"/>
    <w:semiHidden/>
    <w:rsid w:val="00482CB2"/>
    <w:pPr>
      <w:spacing w:before="120"/>
      <w:ind w:firstLine="709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3"/>
    <w:semiHidden/>
    <w:rsid w:val="00482CB2"/>
    <w:pPr>
      <w:spacing w:before="120"/>
      <w:ind w:firstLine="709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3"/>
    <w:semiHidden/>
    <w:rsid w:val="00482CB2"/>
    <w:pPr>
      <w:spacing w:before="120"/>
      <w:ind w:firstLine="709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c">
    <w:name w:val="Emphasis"/>
    <w:basedOn w:val="a2"/>
    <w:qFormat/>
    <w:rsid w:val="00482CB2"/>
    <w:rPr>
      <w:rFonts w:cs="Times New Roman"/>
      <w:i/>
      <w:iCs/>
    </w:rPr>
  </w:style>
  <w:style w:type="paragraph" w:styleId="afffd">
    <w:name w:val="Date"/>
    <w:basedOn w:val="a1"/>
    <w:next w:val="a1"/>
    <w:link w:val="afffe"/>
    <w:semiHidden/>
    <w:rsid w:val="00482CB2"/>
  </w:style>
  <w:style w:type="character" w:customStyle="1" w:styleId="afffe">
    <w:name w:val="Дата Знак"/>
    <w:basedOn w:val="a2"/>
    <w:link w:val="afffd"/>
    <w:semiHidden/>
    <w:locked/>
    <w:rsid w:val="00502911"/>
    <w:rPr>
      <w:rFonts w:cs="Times New Roman"/>
      <w:sz w:val="24"/>
      <w:szCs w:val="24"/>
    </w:rPr>
  </w:style>
  <w:style w:type="character" w:styleId="HTML7">
    <w:name w:val="HTML Code"/>
    <w:basedOn w:val="a2"/>
    <w:semiHidden/>
    <w:rsid w:val="00482CB2"/>
    <w:rPr>
      <w:rFonts w:ascii="Courier New" w:hAnsi="Courier New" w:cs="Courier New"/>
      <w:sz w:val="20"/>
      <w:szCs w:val="20"/>
    </w:rPr>
  </w:style>
  <w:style w:type="character" w:styleId="HTML8">
    <w:name w:val="HTML Sample"/>
    <w:basedOn w:val="a2"/>
    <w:semiHidden/>
    <w:rsid w:val="00482CB2"/>
    <w:rPr>
      <w:rFonts w:ascii="Courier New" w:hAnsi="Courier New" w:cs="Courier New"/>
    </w:rPr>
  </w:style>
  <w:style w:type="character" w:styleId="HTML9">
    <w:name w:val="HTML Definition"/>
    <w:basedOn w:val="a2"/>
    <w:semiHidden/>
    <w:rsid w:val="00482CB2"/>
    <w:rPr>
      <w:rFonts w:cs="Times New Roman"/>
      <w:i/>
      <w:iCs/>
    </w:rPr>
  </w:style>
  <w:style w:type="paragraph" w:customStyle="1" w:styleId="affff">
    <w:name w:val="формула"/>
    <w:basedOn w:val="a1"/>
    <w:next w:val="a1"/>
    <w:rsid w:val="00A55E44"/>
    <w:pPr>
      <w:tabs>
        <w:tab w:val="right" w:pos="9072"/>
      </w:tabs>
      <w:ind w:firstLine="2835"/>
    </w:pPr>
  </w:style>
  <w:style w:type="paragraph" w:customStyle="1" w:styleId="affff0">
    <w:name w:val="формула центр"/>
    <w:basedOn w:val="affff"/>
    <w:next w:val="a1"/>
    <w:rsid w:val="004C4B53"/>
    <w:pPr>
      <w:tabs>
        <w:tab w:val="center" w:pos="3969"/>
      </w:tabs>
      <w:ind w:firstLine="0"/>
    </w:pPr>
  </w:style>
  <w:style w:type="paragraph" w:styleId="affff1">
    <w:name w:val="caption"/>
    <w:basedOn w:val="a1"/>
    <w:next w:val="a1"/>
    <w:qFormat/>
    <w:rsid w:val="00CB670E"/>
    <w:pPr>
      <w:spacing w:before="40" w:after="180"/>
      <w:jc w:val="center"/>
    </w:pPr>
    <w:rPr>
      <w:bCs/>
      <w:i/>
      <w:sz w:val="22"/>
      <w:szCs w:val="20"/>
    </w:rPr>
  </w:style>
  <w:style w:type="paragraph" w:customStyle="1" w:styleId="19">
    <w:name w:val="Абзац списка1"/>
    <w:basedOn w:val="a1"/>
    <w:rsid w:val="00315EB7"/>
    <w:pPr>
      <w:ind w:left="708"/>
    </w:pPr>
  </w:style>
  <w:style w:type="table" w:customStyle="1" w:styleId="100">
    <w:name w:val="Сетка таблицы10"/>
    <w:rsid w:val="00315EB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a">
    <w:name w:val="Обычный1"/>
    <w:rsid w:val="00A57FF5"/>
    <w:pPr>
      <w:ind w:left="720"/>
    </w:pPr>
    <w:rPr>
      <w:rFonts w:ascii="Arial" w:hAnsi="Arial"/>
      <w:sz w:val="22"/>
    </w:rPr>
  </w:style>
  <w:style w:type="paragraph" w:styleId="affff2">
    <w:name w:val="Balloon Text"/>
    <w:basedOn w:val="a1"/>
    <w:link w:val="affff3"/>
    <w:rsid w:val="00911904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2"/>
    <w:link w:val="affff2"/>
    <w:locked/>
    <w:rsid w:val="00911904"/>
    <w:rPr>
      <w:rFonts w:ascii="Tahoma" w:hAnsi="Tahoma" w:cs="Tahoma"/>
      <w:sz w:val="16"/>
      <w:szCs w:val="16"/>
    </w:rPr>
  </w:style>
  <w:style w:type="paragraph" w:styleId="affff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"/>
    <w:basedOn w:val="a1"/>
    <w:link w:val="affff5"/>
    <w:rsid w:val="00AB3084"/>
    <w:rPr>
      <w:sz w:val="20"/>
      <w:szCs w:val="20"/>
    </w:rPr>
  </w:style>
  <w:style w:type="character" w:customStyle="1" w:styleId="affff5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basedOn w:val="a2"/>
    <w:link w:val="affff4"/>
    <w:locked/>
    <w:rsid w:val="00AB3084"/>
    <w:rPr>
      <w:rFonts w:eastAsia="Times New Roman" w:cs="Times New Roman"/>
      <w:lang w:val="ru-RU" w:eastAsia="ru-RU" w:bidi="ar-SA"/>
    </w:rPr>
  </w:style>
  <w:style w:type="character" w:styleId="affff6">
    <w:name w:val="annotation reference"/>
    <w:basedOn w:val="a2"/>
    <w:semiHidden/>
    <w:rsid w:val="00AB3084"/>
    <w:rPr>
      <w:rFonts w:cs="Times New Roman"/>
      <w:sz w:val="16"/>
      <w:szCs w:val="16"/>
    </w:rPr>
  </w:style>
  <w:style w:type="paragraph" w:customStyle="1" w:styleId="headertexttopleveltextcentertext">
    <w:name w:val="headertext topleveltext centertext"/>
    <w:basedOn w:val="a1"/>
    <w:rsid w:val="002E0168"/>
    <w:pPr>
      <w:spacing w:before="100" w:beforeAutospacing="1" w:after="100" w:afterAutospacing="1"/>
    </w:pPr>
  </w:style>
  <w:style w:type="numbering" w:styleId="111111">
    <w:name w:val="Outline List 2"/>
    <w:basedOn w:val="a4"/>
    <w:rsid w:val="001264DA"/>
    <w:pPr>
      <w:numPr>
        <w:numId w:val="13"/>
      </w:numPr>
    </w:pPr>
  </w:style>
  <w:style w:type="numbering" w:styleId="1ai">
    <w:name w:val="Outline List 1"/>
    <w:basedOn w:val="a4"/>
    <w:rsid w:val="001264DA"/>
    <w:pPr>
      <w:numPr>
        <w:numId w:val="14"/>
      </w:numPr>
    </w:pPr>
  </w:style>
  <w:style w:type="numbering" w:customStyle="1" w:styleId="ArticleSection">
    <w:name w:val="Article / Section"/>
    <w:rsid w:val="001264DA"/>
    <w:pPr>
      <w:numPr>
        <w:numId w:val="15"/>
      </w:numPr>
    </w:pPr>
  </w:style>
  <w:style w:type="paragraph" w:customStyle="1" w:styleId="FR3">
    <w:name w:val="FR3"/>
    <w:rsid w:val="00305E6B"/>
    <w:pPr>
      <w:widowControl w:val="0"/>
      <w:autoSpaceDE w:val="0"/>
      <w:autoSpaceDN w:val="0"/>
      <w:adjustRightInd w:val="0"/>
    </w:pPr>
    <w:rPr>
      <w:i/>
      <w:iCs/>
      <w:sz w:val="18"/>
      <w:szCs w:val="18"/>
    </w:rPr>
  </w:style>
  <w:style w:type="paragraph" w:customStyle="1" w:styleId="affff7">
    <w:name w:val="Расчеты"/>
    <w:basedOn w:val="a1"/>
    <w:rsid w:val="003210C8"/>
    <w:pPr>
      <w:widowControl w:val="0"/>
      <w:ind w:left="284" w:right="284" w:firstLine="851"/>
    </w:pPr>
    <w:rPr>
      <w:rFonts w:eastAsia="Calibri"/>
    </w:rPr>
  </w:style>
  <w:style w:type="paragraph" w:customStyle="1" w:styleId="110">
    <w:name w:val="Абзац списка11"/>
    <w:basedOn w:val="a1"/>
    <w:rsid w:val="00DD0855"/>
    <w:pPr>
      <w:ind w:left="720"/>
    </w:pPr>
    <w:rPr>
      <w:rFonts w:ascii="Arial" w:eastAsia="Calibri" w:hAnsi="Arial" w:cs="Arial"/>
    </w:rPr>
  </w:style>
  <w:style w:type="paragraph" w:styleId="affff8">
    <w:name w:val="List Paragraph"/>
    <w:basedOn w:val="a1"/>
    <w:uiPriority w:val="1"/>
    <w:qFormat/>
    <w:rsid w:val="00934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D9227-5AC9-4AEC-9B5B-18437E6E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KZ Rostselmash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Кирик Сергей Олегович</dc:creator>
  <cp:lastModifiedBy>KL005924</cp:lastModifiedBy>
  <cp:revision>4</cp:revision>
  <cp:lastPrinted>2026-04-24T11:52:00Z</cp:lastPrinted>
  <dcterms:created xsi:type="dcterms:W3CDTF">2026-08-31T11:59:00Z</dcterms:created>
  <dcterms:modified xsi:type="dcterms:W3CDTF">2026-09-03T06:41:00Z</dcterms:modified>
</cp:coreProperties>
</file>